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62ECB" w14:textId="5D7B1194" w:rsidR="009F2AF9" w:rsidRPr="00B405B7" w:rsidRDefault="00A94966" w:rsidP="009F2AF9">
      <w:pPr>
        <w:spacing w:after="200" w:line="252" w:lineRule="auto"/>
        <w:jc w:val="center"/>
        <w:rPr>
          <w:rFonts w:eastAsiaTheme="minorHAnsi"/>
          <w:color w:val="FF0000"/>
          <w:lang w:eastAsia="en-US"/>
        </w:rPr>
      </w:pPr>
      <w:bookmarkStart w:id="0" w:name="_Toc457664988"/>
      <w:r>
        <w:rPr>
          <w:rFonts w:eastAsiaTheme="minorHAnsi"/>
          <w:color w:val="FF0000"/>
          <w:lang w:eastAsia="en-US"/>
        </w:rPr>
        <w:t>Items in red are instructions.</w:t>
      </w:r>
    </w:p>
    <w:p w14:paraId="643DD4EC" w14:textId="0ED52789" w:rsidR="00D224F8" w:rsidRDefault="009F2AF9" w:rsidP="009F2AF9">
      <w:pPr>
        <w:spacing w:after="200" w:line="252" w:lineRule="auto"/>
        <w:rPr>
          <w:rFonts w:eastAsiaTheme="majorEastAsia"/>
          <w:b/>
        </w:rPr>
      </w:pPr>
      <w:r w:rsidRPr="00B405B7">
        <w:rPr>
          <w:rFonts w:eastAsiaTheme="majorEastAsia"/>
          <w:b/>
        </w:rPr>
        <w:t>PROJECT TITLE</w:t>
      </w:r>
      <w:r w:rsidRPr="00A94966">
        <w:rPr>
          <w:rFonts w:eastAsiaTheme="majorEastAsia"/>
          <w:b/>
        </w:rPr>
        <w:t xml:space="preserve">: </w:t>
      </w:r>
      <w:r w:rsidR="0051516E" w:rsidRPr="0051516E">
        <w:rPr>
          <w:rFonts w:eastAsiaTheme="minorHAnsi"/>
          <w:lang w:eastAsia="en-US"/>
        </w:rPr>
        <w:t>Modeling Methodology and Simulation of Port-of-Entry Systems</w:t>
      </w:r>
    </w:p>
    <w:p w14:paraId="2A396411" w14:textId="7D3573CF" w:rsidR="009F2AF9" w:rsidRDefault="009F2AF9" w:rsidP="009F2AF9">
      <w:pPr>
        <w:spacing w:after="200" w:line="252" w:lineRule="auto"/>
        <w:rPr>
          <w:rFonts w:eastAsiaTheme="majorEastAsia"/>
        </w:rPr>
      </w:pPr>
      <w:r w:rsidRPr="00B405B7">
        <w:rPr>
          <w:rFonts w:eastAsiaTheme="majorEastAsia"/>
          <w:b/>
        </w:rPr>
        <w:t>PROJECT PI:</w:t>
      </w:r>
      <w:r w:rsidRPr="00A94966">
        <w:rPr>
          <w:rFonts w:eastAsiaTheme="majorEastAsia"/>
          <w:b/>
        </w:rPr>
        <w:t xml:space="preserve"> </w:t>
      </w:r>
      <w:r w:rsidR="0051516E" w:rsidRPr="0051516E">
        <w:rPr>
          <w:rFonts w:eastAsiaTheme="majorEastAsia"/>
        </w:rPr>
        <w:t>Benjamin Melamed, Rutgers University</w:t>
      </w:r>
    </w:p>
    <w:p w14:paraId="3E88A0AE" w14:textId="719A9C2A" w:rsidR="005B6007" w:rsidRDefault="00A94966" w:rsidP="00A94966">
      <w:pPr>
        <w:spacing w:after="200" w:line="252" w:lineRule="auto"/>
        <w:rPr>
          <w:rFonts w:eastAsiaTheme="majorEastAsia"/>
        </w:rPr>
      </w:pPr>
      <w:r>
        <w:rPr>
          <w:rFonts w:eastAsiaTheme="majorEastAsia"/>
          <w:b/>
        </w:rPr>
        <w:t>MONTHLY PROJECT PERFORMANCE REPORT FOR</w:t>
      </w:r>
      <w:r w:rsidRPr="00A94966">
        <w:rPr>
          <w:rFonts w:eastAsiaTheme="majorEastAsia"/>
          <w:b/>
        </w:rPr>
        <w:t>:</w:t>
      </w:r>
      <w:r w:rsidR="005B6007">
        <w:rPr>
          <w:rFonts w:eastAsiaTheme="majorEastAsia"/>
        </w:rPr>
        <w:t xml:space="preserve"> _ _ / _ _ _ _ </w:t>
      </w:r>
      <w:r w:rsidRPr="00A94966">
        <w:rPr>
          <w:rFonts w:eastAsiaTheme="majorEastAsia"/>
        </w:rPr>
        <w:t xml:space="preserve"> </w:t>
      </w:r>
    </w:p>
    <w:p w14:paraId="3F1718AA" w14:textId="1A89190B" w:rsidR="00A94966" w:rsidRDefault="00A94966" w:rsidP="00A94966">
      <w:pPr>
        <w:spacing w:after="200" w:line="252" w:lineRule="auto"/>
        <w:rPr>
          <w:rFonts w:eastAsiaTheme="majorEastAsia"/>
          <w:b/>
        </w:rPr>
      </w:pPr>
      <w:r>
        <w:rPr>
          <w:rFonts w:eastAsiaTheme="majorEastAsia"/>
          <w:color w:val="FF0000"/>
        </w:rPr>
        <w:t>[</w:t>
      </w:r>
      <w:r w:rsidR="005B6007">
        <w:rPr>
          <w:rFonts w:eastAsiaTheme="majorEastAsia"/>
          <w:color w:val="FF0000"/>
        </w:rPr>
        <w:t>MM/YYYY</w:t>
      </w:r>
      <w:r>
        <w:rPr>
          <w:rFonts w:eastAsiaTheme="majorEastAsia"/>
          <w:color w:val="FF0000"/>
        </w:rPr>
        <w:t xml:space="preserve"> covered by this report]</w:t>
      </w:r>
    </w:p>
    <w:p w14:paraId="38C029F9" w14:textId="77777777" w:rsidR="00A94966" w:rsidRPr="00B405B7" w:rsidRDefault="00A94966" w:rsidP="009F2AF9">
      <w:pPr>
        <w:spacing w:after="200" w:line="252" w:lineRule="auto"/>
        <w:rPr>
          <w:rFonts w:eastAsiaTheme="majorEastAsia"/>
          <w:b/>
        </w:rPr>
      </w:pPr>
    </w:p>
    <w:p w14:paraId="76C0ACE6" w14:textId="77777777" w:rsidR="009F2AF9" w:rsidRPr="00B405B7" w:rsidRDefault="009F2AF9" w:rsidP="009F2AF9">
      <w:pPr>
        <w:spacing w:after="200" w:line="252" w:lineRule="auto"/>
        <w:jc w:val="both"/>
        <w:rPr>
          <w:rFonts w:eastAsiaTheme="majorEastAsia"/>
          <w:b/>
          <w:bCs/>
          <w:smallCaps/>
        </w:rPr>
      </w:pPr>
    </w:p>
    <w:bookmarkEnd w:id="0"/>
    <w:p w14:paraId="4C8058D5" w14:textId="77777777" w:rsidR="00C645C5" w:rsidRDefault="00C645C5">
      <w:pPr>
        <w:spacing w:after="160" w:line="259" w:lineRule="auto"/>
        <w:rPr>
          <w:rFonts w:eastAsiaTheme="majorEastAsia"/>
          <w:b/>
          <w:bCs/>
          <w:smallCaps/>
        </w:rPr>
      </w:pPr>
      <w:r>
        <w:br w:type="page"/>
      </w:r>
      <w:bookmarkStart w:id="1" w:name="_GoBack"/>
      <w:bookmarkEnd w:id="1"/>
    </w:p>
    <w:p w14:paraId="79680A10" w14:textId="354DADD2" w:rsidR="009F2AF9" w:rsidRDefault="005904D2" w:rsidP="00D15CE4">
      <w:pPr>
        <w:pStyle w:val="Heading4"/>
      </w:pPr>
      <w:r>
        <w:lastRenderedPageBreak/>
        <w:t>A</w:t>
      </w:r>
      <w:r w:rsidR="009F2AF9" w:rsidRPr="00B405B7">
        <w:t>. tasks</w:t>
      </w:r>
    </w:p>
    <w:p w14:paraId="74CB52E7" w14:textId="722401C4" w:rsidR="00B97801" w:rsidRPr="00F119D8" w:rsidRDefault="00B97801" w:rsidP="00B97801">
      <w:pPr>
        <w:spacing w:after="0" w:line="252" w:lineRule="auto"/>
        <w:jc w:val="both"/>
        <w:rPr>
          <w:rFonts w:eastAsiaTheme="majorEastAsia"/>
          <w:bCs/>
        </w:rPr>
      </w:pPr>
      <w:r w:rsidRPr="00B97801">
        <w:rPr>
          <w:rFonts w:eastAsiaTheme="majorEastAsia"/>
          <w:bCs/>
          <w:color w:val="FF0000"/>
        </w:rPr>
        <w:t>Use on</w:t>
      </w:r>
      <w:r>
        <w:rPr>
          <w:rFonts w:eastAsiaTheme="majorEastAsia"/>
          <w:bCs/>
          <w:color w:val="FF0000"/>
        </w:rPr>
        <w:t>e</w:t>
      </w:r>
      <w:r w:rsidRPr="00B97801">
        <w:rPr>
          <w:rFonts w:eastAsiaTheme="majorEastAsia"/>
          <w:bCs/>
          <w:color w:val="FF0000"/>
        </w:rPr>
        <w:t xml:space="preserve"> of the following symbols to fill out the appropriate </w:t>
      </w:r>
      <w:r>
        <w:rPr>
          <w:rFonts w:eastAsiaTheme="majorEastAsia"/>
          <w:bCs/>
          <w:color w:val="FF0000"/>
        </w:rPr>
        <w:t>cells</w:t>
      </w:r>
      <w:r w:rsidRPr="00B97801">
        <w:rPr>
          <w:rFonts w:eastAsiaTheme="majorEastAsia"/>
          <w:bCs/>
          <w:color w:val="FF0000"/>
        </w:rPr>
        <w:t xml:space="preserve"> in the status column:</w:t>
      </w:r>
    </w:p>
    <w:p w14:paraId="7395F514" w14:textId="6F0FA27F" w:rsidR="00220ECF" w:rsidRDefault="00220ECF" w:rsidP="00B97801">
      <w:pPr>
        <w:spacing w:after="0" w:line="276" w:lineRule="auto"/>
      </w:pPr>
      <w:r>
        <w:t>O</w:t>
      </w:r>
      <w:r w:rsidR="00B97801" w:rsidRPr="00F119D8">
        <w:t xml:space="preserve"> </w:t>
      </w:r>
      <w:r w:rsidR="00B97801" w:rsidRPr="00F119D8">
        <w:tab/>
        <w:t xml:space="preserve">= </w:t>
      </w:r>
      <w:r w:rsidR="00B97801" w:rsidRPr="00F119D8">
        <w:tab/>
      </w:r>
      <w:r>
        <w:t>In progress</w:t>
      </w:r>
    </w:p>
    <w:p w14:paraId="37385B88" w14:textId="1660BF25" w:rsidR="00B97801" w:rsidRPr="00F119D8" w:rsidRDefault="00220ECF" w:rsidP="00B97801">
      <w:pPr>
        <w:spacing w:after="0" w:line="276" w:lineRule="auto"/>
      </w:pPr>
      <w:r>
        <w:t>V</w:t>
      </w:r>
      <w:r w:rsidRPr="00F119D8">
        <w:tab/>
        <w:t xml:space="preserve">= </w:t>
      </w:r>
      <w:r w:rsidRPr="00F119D8">
        <w:tab/>
      </w:r>
      <w:r w:rsidR="00B97801" w:rsidRPr="00F119D8">
        <w:t>Accomplished as planned</w:t>
      </w:r>
    </w:p>
    <w:p w14:paraId="081C54BD" w14:textId="32EBAD36" w:rsidR="00B97801" w:rsidRPr="00F119D8" w:rsidRDefault="00220ECF" w:rsidP="00B97801">
      <w:pPr>
        <w:spacing w:after="0" w:line="276" w:lineRule="auto"/>
      </w:pPr>
      <w:r>
        <w:t>V*</w:t>
      </w:r>
      <w:r w:rsidR="00B97801" w:rsidRPr="00F119D8">
        <w:t xml:space="preserve"> </w:t>
      </w:r>
      <w:r w:rsidR="00B97801" w:rsidRPr="00F119D8">
        <w:tab/>
        <w:t xml:space="preserve">= </w:t>
      </w:r>
      <w:r w:rsidR="00B97801" w:rsidRPr="00F119D8">
        <w:tab/>
        <w:t>Accomplished with delays</w:t>
      </w:r>
    </w:p>
    <w:p w14:paraId="22140332" w14:textId="4CA84944" w:rsidR="00B97801" w:rsidRPr="00B97801" w:rsidRDefault="00220ECF" w:rsidP="00B97801">
      <w:r>
        <w:t>X</w:t>
      </w:r>
      <w:r>
        <w:tab/>
        <w:t xml:space="preserve">= </w:t>
      </w:r>
      <w:r>
        <w:tab/>
        <w:t>Past due</w:t>
      </w:r>
    </w:p>
    <w:p w14:paraId="2756F848" w14:textId="77777777" w:rsidR="009F2AF9" w:rsidRPr="00B405B7" w:rsidRDefault="00455A03" w:rsidP="009F2AF9">
      <w:pPr>
        <w:spacing w:after="200" w:line="252" w:lineRule="auto"/>
        <w:jc w:val="center"/>
        <w:rPr>
          <w:rFonts w:eastAsiaTheme="minorHAnsi"/>
        </w:rPr>
      </w:pPr>
      <w:r>
        <w:rPr>
          <w:b/>
        </w:rPr>
        <w:t>Table 1</w:t>
      </w:r>
      <w:r w:rsidR="009F2AF9" w:rsidRPr="00B405B7">
        <w:rPr>
          <w:b/>
        </w:rPr>
        <w:t xml:space="preserve">. </w:t>
      </w:r>
      <w:r w:rsidR="009F2AF9" w:rsidRPr="00B405B7">
        <w:t>Task List</w:t>
      </w:r>
    </w:p>
    <w:tbl>
      <w:tblPr>
        <w:tblStyle w:val="TableGrid3"/>
        <w:tblW w:w="9350" w:type="dxa"/>
        <w:tblLook w:val="04A0" w:firstRow="1" w:lastRow="0" w:firstColumn="1" w:lastColumn="0" w:noHBand="0" w:noVBand="1"/>
      </w:tblPr>
      <w:tblGrid>
        <w:gridCol w:w="657"/>
        <w:gridCol w:w="5372"/>
        <w:gridCol w:w="1887"/>
        <w:gridCol w:w="1434"/>
      </w:tblGrid>
      <w:tr w:rsidR="009F2AF9" w:rsidRPr="00B405B7" w14:paraId="4C4745B9" w14:textId="77777777" w:rsidTr="00144A17">
        <w:tc>
          <w:tcPr>
            <w:tcW w:w="643" w:type="dxa"/>
            <w:shd w:val="clear" w:color="auto" w:fill="000000" w:themeFill="text1"/>
          </w:tcPr>
          <w:p w14:paraId="4E7FAE5C" w14:textId="77777777" w:rsidR="009F2AF9" w:rsidRPr="00B405B7" w:rsidRDefault="009F2AF9" w:rsidP="00144A17">
            <w:pPr>
              <w:spacing w:after="200" w:line="252" w:lineRule="auto"/>
              <w:jc w:val="both"/>
              <w:rPr>
                <w:rFonts w:ascii="Arial" w:eastAsia="Times New Roman" w:hAnsi="Arial" w:cs="Arial"/>
              </w:rPr>
            </w:pPr>
            <w:r w:rsidRPr="00B405B7">
              <w:rPr>
                <w:rFonts w:ascii="Arial" w:eastAsia="Times New Roman" w:hAnsi="Arial" w:cs="Arial"/>
              </w:rPr>
              <w:t>ID</w:t>
            </w:r>
          </w:p>
        </w:tc>
        <w:tc>
          <w:tcPr>
            <w:tcW w:w="5382" w:type="dxa"/>
            <w:shd w:val="clear" w:color="auto" w:fill="000000" w:themeFill="text1"/>
          </w:tcPr>
          <w:p w14:paraId="1350CED9" w14:textId="77777777" w:rsidR="009F2AF9" w:rsidRPr="00B405B7" w:rsidRDefault="009F2AF9" w:rsidP="00144A17">
            <w:pPr>
              <w:spacing w:after="200" w:line="252" w:lineRule="auto"/>
              <w:jc w:val="both"/>
              <w:rPr>
                <w:rFonts w:ascii="Arial" w:eastAsia="Times New Roman" w:hAnsi="Arial" w:cs="Arial"/>
              </w:rPr>
            </w:pPr>
            <w:r w:rsidRPr="00B405B7">
              <w:rPr>
                <w:rFonts w:ascii="Arial" w:eastAsia="Times New Roman" w:hAnsi="Arial" w:cs="Arial"/>
              </w:rPr>
              <w:t>Task Title</w:t>
            </w:r>
          </w:p>
        </w:tc>
        <w:tc>
          <w:tcPr>
            <w:tcW w:w="1890" w:type="dxa"/>
            <w:shd w:val="clear" w:color="auto" w:fill="000000" w:themeFill="text1"/>
          </w:tcPr>
          <w:p w14:paraId="1E1C22FE" w14:textId="1798BDDF" w:rsidR="009F2AF9" w:rsidRPr="00B405B7" w:rsidRDefault="0090631C" w:rsidP="00144A17">
            <w:pPr>
              <w:spacing w:after="200" w:line="252" w:lineRule="auto"/>
              <w:jc w:val="both"/>
              <w:rPr>
                <w:rFonts w:ascii="Arial" w:eastAsia="Times New Roman" w:hAnsi="Arial" w:cs="Arial"/>
              </w:rPr>
            </w:pPr>
            <w:r>
              <w:rPr>
                <w:rFonts w:ascii="Arial" w:eastAsia="Times New Roman" w:hAnsi="Arial" w:cs="Arial"/>
              </w:rPr>
              <w:t>Due Date</w:t>
            </w:r>
          </w:p>
        </w:tc>
        <w:tc>
          <w:tcPr>
            <w:tcW w:w="1435" w:type="dxa"/>
            <w:shd w:val="clear" w:color="auto" w:fill="000000" w:themeFill="text1"/>
          </w:tcPr>
          <w:p w14:paraId="38771AAE" w14:textId="4BA7478F" w:rsidR="009F2AF9" w:rsidRPr="00B405B7" w:rsidRDefault="0090631C" w:rsidP="00144A17">
            <w:pPr>
              <w:spacing w:after="200" w:line="252" w:lineRule="auto"/>
              <w:jc w:val="both"/>
              <w:rPr>
                <w:rFonts w:ascii="Arial" w:eastAsia="Times New Roman" w:hAnsi="Arial" w:cs="Arial"/>
              </w:rPr>
            </w:pPr>
            <w:r>
              <w:rPr>
                <w:rFonts w:ascii="Arial" w:eastAsia="Times New Roman" w:hAnsi="Arial" w:cs="Arial"/>
              </w:rPr>
              <w:t>Status</w:t>
            </w:r>
          </w:p>
        </w:tc>
      </w:tr>
      <w:tr w:rsidR="00653387" w:rsidRPr="00B405B7" w14:paraId="34EE003E" w14:textId="77777777" w:rsidTr="00604B5A">
        <w:trPr>
          <w:trHeight w:val="296"/>
        </w:trPr>
        <w:tc>
          <w:tcPr>
            <w:tcW w:w="643" w:type="dxa"/>
            <w:shd w:val="clear" w:color="auto" w:fill="auto"/>
          </w:tcPr>
          <w:p w14:paraId="654AB31B" w14:textId="58093A69" w:rsidR="00653387" w:rsidRPr="003918D5" w:rsidRDefault="00653387" w:rsidP="00653387">
            <w:pPr>
              <w:spacing w:after="0" w:line="252" w:lineRule="auto"/>
              <w:jc w:val="both"/>
              <w:rPr>
                <w:rFonts w:ascii="Arial" w:eastAsia="Times New Roman" w:hAnsi="Arial" w:cs="Arial"/>
                <w:b/>
                <w:color w:val="FF0000"/>
              </w:rPr>
            </w:pPr>
            <w:r w:rsidRPr="00D836E5">
              <w:rPr>
                <w:rFonts w:ascii="Arial" w:hAnsi="Arial" w:cs="Arial"/>
              </w:rPr>
              <w:t>T.1</w:t>
            </w:r>
          </w:p>
        </w:tc>
        <w:tc>
          <w:tcPr>
            <w:tcW w:w="5382" w:type="dxa"/>
            <w:shd w:val="clear" w:color="auto" w:fill="auto"/>
          </w:tcPr>
          <w:p w14:paraId="7DC5F809" w14:textId="690531BB" w:rsidR="00653387" w:rsidRPr="00B405B7" w:rsidRDefault="00653387" w:rsidP="00653387">
            <w:pPr>
              <w:spacing w:after="0" w:line="252" w:lineRule="auto"/>
              <w:jc w:val="both"/>
              <w:rPr>
                <w:rFonts w:ascii="Arial" w:eastAsia="Times New Roman" w:hAnsi="Arial" w:cs="Arial"/>
                <w:b/>
              </w:rPr>
            </w:pPr>
            <w:r w:rsidRPr="00D836E5">
              <w:rPr>
                <w:rFonts w:ascii="Arial" w:hAnsi="Arial" w:cs="Arial"/>
              </w:rPr>
              <w:t>Validate the simulation model of the Bridge of the Americas (BOTA) POE</w:t>
            </w:r>
          </w:p>
        </w:tc>
        <w:tc>
          <w:tcPr>
            <w:tcW w:w="1890" w:type="dxa"/>
          </w:tcPr>
          <w:p w14:paraId="2EC95A52" w14:textId="68E439F9" w:rsidR="00653387" w:rsidRPr="00B405B7" w:rsidRDefault="00653387" w:rsidP="00653387">
            <w:pPr>
              <w:spacing w:after="0" w:line="252" w:lineRule="auto"/>
              <w:jc w:val="both"/>
              <w:rPr>
                <w:rFonts w:ascii="Arial" w:eastAsia="Times New Roman" w:hAnsi="Arial" w:cs="Arial"/>
                <w:b/>
              </w:rPr>
            </w:pPr>
            <w:r w:rsidRPr="00D836E5">
              <w:rPr>
                <w:rFonts w:ascii="Arial" w:hAnsi="Arial" w:cs="Arial"/>
              </w:rPr>
              <w:t>7/17 – 7/17</w:t>
            </w:r>
          </w:p>
        </w:tc>
        <w:tc>
          <w:tcPr>
            <w:tcW w:w="1435" w:type="dxa"/>
          </w:tcPr>
          <w:p w14:paraId="3613E968" w14:textId="61009974" w:rsidR="00653387" w:rsidRPr="00B405B7" w:rsidRDefault="00653387" w:rsidP="00653387">
            <w:pPr>
              <w:spacing w:after="0" w:line="252" w:lineRule="auto"/>
              <w:jc w:val="both"/>
              <w:rPr>
                <w:rFonts w:ascii="Arial" w:eastAsia="Times New Roman" w:hAnsi="Arial" w:cs="Arial"/>
                <w:b/>
                <w:color w:val="FF0000"/>
              </w:rPr>
            </w:pPr>
          </w:p>
        </w:tc>
      </w:tr>
      <w:tr w:rsidR="00653387" w:rsidRPr="00B405B7" w14:paraId="2B54B9A7" w14:textId="77777777" w:rsidTr="00144A17">
        <w:tc>
          <w:tcPr>
            <w:tcW w:w="643" w:type="dxa"/>
            <w:shd w:val="clear" w:color="auto" w:fill="auto"/>
          </w:tcPr>
          <w:p w14:paraId="298C0C9D" w14:textId="4F9C6F3A" w:rsidR="00653387" w:rsidRPr="003918D5" w:rsidRDefault="00653387" w:rsidP="00653387">
            <w:pPr>
              <w:spacing w:after="0" w:line="252" w:lineRule="auto"/>
              <w:jc w:val="both"/>
              <w:rPr>
                <w:rFonts w:ascii="Arial" w:eastAsia="Times New Roman" w:hAnsi="Arial" w:cs="Arial"/>
                <w:b/>
                <w:color w:val="FF0000"/>
              </w:rPr>
            </w:pPr>
            <w:r w:rsidRPr="00D836E5">
              <w:rPr>
                <w:rFonts w:ascii="Arial" w:hAnsi="Arial" w:cs="Arial"/>
              </w:rPr>
              <w:t>T.2</w:t>
            </w:r>
          </w:p>
        </w:tc>
        <w:tc>
          <w:tcPr>
            <w:tcW w:w="5382" w:type="dxa"/>
            <w:shd w:val="clear" w:color="auto" w:fill="auto"/>
          </w:tcPr>
          <w:p w14:paraId="7CCC9E73" w14:textId="77F6E646" w:rsidR="00653387" w:rsidRPr="00B405B7" w:rsidRDefault="00653387" w:rsidP="00653387">
            <w:pPr>
              <w:spacing w:after="0" w:line="252" w:lineRule="auto"/>
              <w:jc w:val="both"/>
              <w:rPr>
                <w:rFonts w:ascii="Arial" w:eastAsia="Times New Roman" w:hAnsi="Arial" w:cs="Arial"/>
                <w:b/>
              </w:rPr>
            </w:pPr>
            <w:r w:rsidRPr="00D836E5">
              <w:rPr>
                <w:rFonts w:ascii="Arial" w:hAnsi="Arial" w:cs="Arial"/>
              </w:rPr>
              <w:t>Meet project champion (by phone/skype or in person)</w:t>
            </w:r>
          </w:p>
        </w:tc>
        <w:tc>
          <w:tcPr>
            <w:tcW w:w="1890" w:type="dxa"/>
          </w:tcPr>
          <w:p w14:paraId="50E7A38D" w14:textId="0314C9E5" w:rsidR="00653387" w:rsidRPr="00B405B7" w:rsidRDefault="00653387" w:rsidP="00653387">
            <w:pPr>
              <w:spacing w:after="0" w:line="252" w:lineRule="auto"/>
              <w:jc w:val="both"/>
              <w:rPr>
                <w:rFonts w:ascii="Arial" w:eastAsia="Times New Roman" w:hAnsi="Arial" w:cs="Arial"/>
                <w:b/>
              </w:rPr>
            </w:pPr>
            <w:r w:rsidRPr="00D836E5">
              <w:rPr>
                <w:rFonts w:ascii="Arial" w:hAnsi="Arial" w:cs="Arial"/>
              </w:rPr>
              <w:t>8/17</w:t>
            </w:r>
          </w:p>
        </w:tc>
        <w:tc>
          <w:tcPr>
            <w:tcW w:w="1435" w:type="dxa"/>
          </w:tcPr>
          <w:p w14:paraId="617A4923" w14:textId="77777777" w:rsidR="00653387" w:rsidRPr="00B405B7" w:rsidRDefault="00653387" w:rsidP="00653387">
            <w:pPr>
              <w:spacing w:after="0" w:line="252" w:lineRule="auto"/>
              <w:jc w:val="both"/>
              <w:rPr>
                <w:rFonts w:ascii="Arial" w:eastAsia="Times New Roman" w:hAnsi="Arial" w:cs="Arial"/>
                <w:b/>
                <w:color w:val="FF0000"/>
              </w:rPr>
            </w:pPr>
          </w:p>
        </w:tc>
      </w:tr>
      <w:tr w:rsidR="00653387" w:rsidRPr="00B405B7" w14:paraId="1DCCC267" w14:textId="77777777" w:rsidTr="00144A17">
        <w:tc>
          <w:tcPr>
            <w:tcW w:w="643" w:type="dxa"/>
            <w:shd w:val="clear" w:color="auto" w:fill="auto"/>
          </w:tcPr>
          <w:p w14:paraId="0E07CD73" w14:textId="2F4AA527" w:rsidR="00653387" w:rsidRPr="003918D5" w:rsidRDefault="00653387" w:rsidP="00653387">
            <w:pPr>
              <w:spacing w:after="0" w:line="252" w:lineRule="auto"/>
              <w:jc w:val="both"/>
              <w:rPr>
                <w:color w:val="FF0000"/>
              </w:rPr>
            </w:pPr>
            <w:r w:rsidRPr="00D836E5">
              <w:rPr>
                <w:rFonts w:ascii="Arial" w:hAnsi="Arial" w:cs="Arial"/>
              </w:rPr>
              <w:t>T.3</w:t>
            </w:r>
          </w:p>
        </w:tc>
        <w:tc>
          <w:tcPr>
            <w:tcW w:w="5382" w:type="dxa"/>
            <w:shd w:val="clear" w:color="auto" w:fill="auto"/>
          </w:tcPr>
          <w:p w14:paraId="5C617C08" w14:textId="0CE1B5BC" w:rsidR="00653387" w:rsidRPr="00B405B7" w:rsidRDefault="00653387" w:rsidP="00653387">
            <w:pPr>
              <w:spacing w:after="0" w:line="252" w:lineRule="auto"/>
              <w:jc w:val="both"/>
              <w:rPr>
                <w:rFonts w:eastAsia="Times New Roman"/>
                <w:b/>
              </w:rPr>
            </w:pPr>
            <w:r w:rsidRPr="00D836E5">
              <w:rPr>
                <w:rFonts w:ascii="Arial" w:hAnsi="Arial" w:cs="Arial"/>
              </w:rPr>
              <w:t>Write user manual for BOTA and deliver the BOTA simulation to CBP</w:t>
            </w:r>
          </w:p>
        </w:tc>
        <w:tc>
          <w:tcPr>
            <w:tcW w:w="1890" w:type="dxa"/>
          </w:tcPr>
          <w:p w14:paraId="22E03525" w14:textId="540FA7F2" w:rsidR="00653387" w:rsidRPr="00B405B7" w:rsidRDefault="00653387" w:rsidP="00653387">
            <w:pPr>
              <w:spacing w:after="0" w:line="252" w:lineRule="auto"/>
              <w:jc w:val="both"/>
              <w:rPr>
                <w:rFonts w:eastAsia="Times New Roman"/>
                <w:b/>
                <w:color w:val="FF0000"/>
              </w:rPr>
            </w:pPr>
            <w:r w:rsidRPr="00D836E5">
              <w:rPr>
                <w:rFonts w:ascii="Arial" w:hAnsi="Arial" w:cs="Arial"/>
              </w:rPr>
              <w:t>8/17 – 8/17</w:t>
            </w:r>
          </w:p>
        </w:tc>
        <w:tc>
          <w:tcPr>
            <w:tcW w:w="1435" w:type="dxa"/>
          </w:tcPr>
          <w:p w14:paraId="0E63980C" w14:textId="77777777" w:rsidR="00653387" w:rsidRPr="00B405B7" w:rsidRDefault="00653387" w:rsidP="00653387">
            <w:pPr>
              <w:spacing w:after="0" w:line="252" w:lineRule="auto"/>
              <w:jc w:val="both"/>
              <w:rPr>
                <w:rFonts w:eastAsia="Times New Roman"/>
                <w:b/>
                <w:color w:val="FF0000"/>
              </w:rPr>
            </w:pPr>
          </w:p>
        </w:tc>
      </w:tr>
      <w:tr w:rsidR="00653387" w:rsidRPr="00B405B7" w14:paraId="2BA97400" w14:textId="77777777" w:rsidTr="00144A17">
        <w:tc>
          <w:tcPr>
            <w:tcW w:w="643" w:type="dxa"/>
            <w:shd w:val="clear" w:color="auto" w:fill="auto"/>
          </w:tcPr>
          <w:p w14:paraId="74AD07CC" w14:textId="713CFF3E" w:rsidR="00653387" w:rsidRPr="003918D5" w:rsidRDefault="00653387" w:rsidP="00653387">
            <w:pPr>
              <w:spacing w:after="0" w:line="252" w:lineRule="auto"/>
              <w:jc w:val="both"/>
              <w:rPr>
                <w:color w:val="FF0000"/>
              </w:rPr>
            </w:pPr>
            <w:r w:rsidRPr="00D836E5">
              <w:rPr>
                <w:rFonts w:ascii="Arial" w:hAnsi="Arial" w:cs="Arial"/>
              </w:rPr>
              <w:t>T.4</w:t>
            </w:r>
          </w:p>
        </w:tc>
        <w:tc>
          <w:tcPr>
            <w:tcW w:w="5382" w:type="dxa"/>
            <w:shd w:val="clear" w:color="auto" w:fill="auto"/>
          </w:tcPr>
          <w:p w14:paraId="2D111BD1" w14:textId="73424BDE" w:rsidR="00653387" w:rsidRPr="00B405B7" w:rsidRDefault="00653387" w:rsidP="00653387">
            <w:pPr>
              <w:spacing w:after="0" w:line="252" w:lineRule="auto"/>
              <w:jc w:val="both"/>
              <w:rPr>
                <w:rFonts w:eastAsia="Times New Roman"/>
                <w:b/>
              </w:rPr>
            </w:pPr>
            <w:r w:rsidRPr="00D836E5">
              <w:rPr>
                <w:rFonts w:ascii="Arial" w:hAnsi="Arial" w:cs="Arial"/>
              </w:rPr>
              <w:t>Perform usability assessment of POESS for BOTA</w:t>
            </w:r>
          </w:p>
        </w:tc>
        <w:tc>
          <w:tcPr>
            <w:tcW w:w="1890" w:type="dxa"/>
          </w:tcPr>
          <w:p w14:paraId="0464DA66" w14:textId="3B63D7D7" w:rsidR="00653387" w:rsidRPr="00B405B7" w:rsidRDefault="00653387" w:rsidP="00653387">
            <w:pPr>
              <w:spacing w:after="0" w:line="252" w:lineRule="auto"/>
              <w:jc w:val="both"/>
              <w:rPr>
                <w:rFonts w:eastAsia="Times New Roman"/>
                <w:b/>
                <w:color w:val="FF0000"/>
              </w:rPr>
            </w:pPr>
            <w:r w:rsidRPr="00D836E5">
              <w:rPr>
                <w:rFonts w:ascii="Arial" w:hAnsi="Arial" w:cs="Arial"/>
              </w:rPr>
              <w:t>9/17 – 9/17</w:t>
            </w:r>
          </w:p>
        </w:tc>
        <w:tc>
          <w:tcPr>
            <w:tcW w:w="1435" w:type="dxa"/>
          </w:tcPr>
          <w:p w14:paraId="2C1B3ABF" w14:textId="77777777" w:rsidR="00653387" w:rsidRPr="00B405B7" w:rsidRDefault="00653387" w:rsidP="00653387">
            <w:pPr>
              <w:spacing w:after="0" w:line="252" w:lineRule="auto"/>
              <w:jc w:val="both"/>
              <w:rPr>
                <w:rFonts w:eastAsia="Times New Roman"/>
                <w:b/>
                <w:color w:val="FF0000"/>
              </w:rPr>
            </w:pPr>
          </w:p>
        </w:tc>
      </w:tr>
      <w:tr w:rsidR="00653387" w:rsidRPr="00B405B7" w14:paraId="7DAC8E82" w14:textId="77777777" w:rsidTr="00144A17">
        <w:tc>
          <w:tcPr>
            <w:tcW w:w="643" w:type="dxa"/>
            <w:shd w:val="clear" w:color="auto" w:fill="auto"/>
          </w:tcPr>
          <w:p w14:paraId="7B276CB3" w14:textId="6BD32A78" w:rsidR="00653387" w:rsidRPr="003918D5" w:rsidRDefault="00653387" w:rsidP="00653387">
            <w:pPr>
              <w:spacing w:after="0" w:line="252" w:lineRule="auto"/>
              <w:jc w:val="both"/>
              <w:rPr>
                <w:color w:val="FF0000"/>
              </w:rPr>
            </w:pPr>
            <w:r w:rsidRPr="00D836E5">
              <w:rPr>
                <w:rFonts w:ascii="Arial" w:hAnsi="Arial" w:cs="Arial"/>
              </w:rPr>
              <w:t>T.5</w:t>
            </w:r>
          </w:p>
        </w:tc>
        <w:tc>
          <w:tcPr>
            <w:tcW w:w="5382" w:type="dxa"/>
            <w:shd w:val="clear" w:color="auto" w:fill="auto"/>
          </w:tcPr>
          <w:p w14:paraId="32821107" w14:textId="73F275DD" w:rsidR="00653387" w:rsidRPr="00B405B7" w:rsidRDefault="00653387" w:rsidP="00653387">
            <w:pPr>
              <w:spacing w:after="0" w:line="252" w:lineRule="auto"/>
              <w:jc w:val="both"/>
              <w:rPr>
                <w:rFonts w:eastAsia="Times New Roman"/>
                <w:b/>
              </w:rPr>
            </w:pPr>
            <w:r w:rsidRPr="00D836E5">
              <w:rPr>
                <w:rFonts w:ascii="Arial" w:hAnsi="Arial" w:cs="Arial"/>
              </w:rPr>
              <w:t>Develop a detailed prototype simulation model design, including structure, user interface and other features of the Peace Arch POE</w:t>
            </w:r>
          </w:p>
        </w:tc>
        <w:tc>
          <w:tcPr>
            <w:tcW w:w="1890" w:type="dxa"/>
          </w:tcPr>
          <w:p w14:paraId="42D41914" w14:textId="24F7140F" w:rsidR="00653387" w:rsidRPr="00B405B7" w:rsidRDefault="00653387" w:rsidP="00653387">
            <w:pPr>
              <w:spacing w:after="0" w:line="252" w:lineRule="auto"/>
              <w:jc w:val="both"/>
              <w:rPr>
                <w:rFonts w:eastAsia="Times New Roman"/>
                <w:b/>
                <w:color w:val="FF0000"/>
              </w:rPr>
            </w:pPr>
            <w:r w:rsidRPr="00D836E5">
              <w:rPr>
                <w:rFonts w:ascii="Arial" w:hAnsi="Arial" w:cs="Arial"/>
              </w:rPr>
              <w:t>9/17 – 12/17</w:t>
            </w:r>
          </w:p>
        </w:tc>
        <w:tc>
          <w:tcPr>
            <w:tcW w:w="1435" w:type="dxa"/>
          </w:tcPr>
          <w:p w14:paraId="5DD2DE71" w14:textId="77777777" w:rsidR="00653387" w:rsidRPr="00B405B7" w:rsidRDefault="00653387" w:rsidP="00653387">
            <w:pPr>
              <w:spacing w:after="0" w:line="252" w:lineRule="auto"/>
              <w:jc w:val="both"/>
              <w:rPr>
                <w:rFonts w:eastAsia="Times New Roman"/>
                <w:b/>
                <w:color w:val="FF0000"/>
              </w:rPr>
            </w:pPr>
          </w:p>
        </w:tc>
      </w:tr>
      <w:tr w:rsidR="00653387" w:rsidRPr="00B405B7" w14:paraId="53645CA4" w14:textId="77777777" w:rsidTr="00144A17">
        <w:tc>
          <w:tcPr>
            <w:tcW w:w="643" w:type="dxa"/>
            <w:shd w:val="clear" w:color="auto" w:fill="auto"/>
          </w:tcPr>
          <w:p w14:paraId="3B859F41" w14:textId="03EB0CA9" w:rsidR="00653387" w:rsidRPr="00D836E5" w:rsidRDefault="00653387" w:rsidP="00653387">
            <w:pPr>
              <w:spacing w:after="0" w:line="252" w:lineRule="auto"/>
              <w:jc w:val="both"/>
              <w:rPr>
                <w:rFonts w:eastAsiaTheme="minorHAnsi"/>
              </w:rPr>
            </w:pPr>
            <w:r w:rsidRPr="00D836E5">
              <w:rPr>
                <w:rFonts w:ascii="Arial" w:hAnsi="Arial" w:cs="Arial"/>
              </w:rPr>
              <w:t>T.6</w:t>
            </w:r>
          </w:p>
        </w:tc>
        <w:tc>
          <w:tcPr>
            <w:tcW w:w="5382" w:type="dxa"/>
            <w:shd w:val="clear" w:color="auto" w:fill="auto"/>
          </w:tcPr>
          <w:p w14:paraId="103B5F2D" w14:textId="2CC0B162" w:rsidR="00653387" w:rsidRPr="00D836E5" w:rsidRDefault="00653387" w:rsidP="00653387">
            <w:pPr>
              <w:spacing w:after="0" w:line="252" w:lineRule="auto"/>
              <w:jc w:val="both"/>
              <w:rPr>
                <w:rFonts w:eastAsiaTheme="minorHAnsi"/>
              </w:rPr>
            </w:pPr>
            <w:r w:rsidRPr="00D836E5">
              <w:rPr>
                <w:rFonts w:ascii="Arial" w:hAnsi="Arial" w:cs="Arial"/>
              </w:rPr>
              <w:t>Meet project champion (by phone/skype or in person)</w:t>
            </w:r>
          </w:p>
        </w:tc>
        <w:tc>
          <w:tcPr>
            <w:tcW w:w="1890" w:type="dxa"/>
          </w:tcPr>
          <w:p w14:paraId="50BEFDAA" w14:textId="7D0B1A23" w:rsidR="00653387" w:rsidRPr="00D836E5" w:rsidRDefault="00653387" w:rsidP="00653387">
            <w:pPr>
              <w:spacing w:after="0" w:line="252" w:lineRule="auto"/>
              <w:jc w:val="both"/>
              <w:rPr>
                <w:rFonts w:eastAsiaTheme="minorHAnsi"/>
              </w:rPr>
            </w:pPr>
            <w:r w:rsidRPr="00D836E5">
              <w:rPr>
                <w:rFonts w:ascii="Arial" w:hAnsi="Arial" w:cs="Arial"/>
              </w:rPr>
              <w:t>1/18</w:t>
            </w:r>
          </w:p>
        </w:tc>
        <w:tc>
          <w:tcPr>
            <w:tcW w:w="1435" w:type="dxa"/>
          </w:tcPr>
          <w:p w14:paraId="4A164510" w14:textId="77777777" w:rsidR="00653387" w:rsidRPr="00B405B7" w:rsidRDefault="00653387" w:rsidP="00653387">
            <w:pPr>
              <w:spacing w:after="0" w:line="252" w:lineRule="auto"/>
              <w:jc w:val="both"/>
              <w:rPr>
                <w:rFonts w:eastAsia="Times New Roman"/>
                <w:b/>
                <w:color w:val="FF0000"/>
              </w:rPr>
            </w:pPr>
          </w:p>
        </w:tc>
      </w:tr>
      <w:tr w:rsidR="00653387" w:rsidRPr="00B405B7" w14:paraId="02C9AA4A" w14:textId="77777777" w:rsidTr="00144A17">
        <w:tc>
          <w:tcPr>
            <w:tcW w:w="643" w:type="dxa"/>
            <w:shd w:val="clear" w:color="auto" w:fill="auto"/>
          </w:tcPr>
          <w:p w14:paraId="34E114A4" w14:textId="6A9508A2" w:rsidR="00653387" w:rsidRPr="00D836E5" w:rsidRDefault="00653387" w:rsidP="00653387">
            <w:pPr>
              <w:spacing w:after="0" w:line="252" w:lineRule="auto"/>
              <w:jc w:val="both"/>
              <w:rPr>
                <w:rFonts w:eastAsiaTheme="minorHAnsi"/>
              </w:rPr>
            </w:pPr>
            <w:r w:rsidRPr="00D836E5">
              <w:rPr>
                <w:rFonts w:ascii="Arial" w:hAnsi="Arial" w:cs="Arial"/>
              </w:rPr>
              <w:t>T.7</w:t>
            </w:r>
          </w:p>
        </w:tc>
        <w:tc>
          <w:tcPr>
            <w:tcW w:w="5382" w:type="dxa"/>
            <w:shd w:val="clear" w:color="auto" w:fill="auto"/>
          </w:tcPr>
          <w:p w14:paraId="39E1B145" w14:textId="2E6819C0" w:rsidR="00653387" w:rsidRPr="00D836E5" w:rsidRDefault="00653387" w:rsidP="00653387">
            <w:pPr>
              <w:spacing w:after="0" w:line="252" w:lineRule="auto"/>
              <w:jc w:val="both"/>
              <w:rPr>
                <w:rFonts w:eastAsiaTheme="minorHAnsi"/>
              </w:rPr>
            </w:pPr>
            <w:r w:rsidRPr="00D836E5">
              <w:rPr>
                <w:rFonts w:ascii="Arial" w:hAnsi="Arial" w:cs="Arial"/>
              </w:rPr>
              <w:t>Code the design and produce the prototype simulation model program of the Peace Arch POE</w:t>
            </w:r>
          </w:p>
        </w:tc>
        <w:tc>
          <w:tcPr>
            <w:tcW w:w="1890" w:type="dxa"/>
          </w:tcPr>
          <w:p w14:paraId="225A67CE" w14:textId="1618AD08" w:rsidR="00653387" w:rsidRPr="00D836E5" w:rsidRDefault="00653387" w:rsidP="00653387">
            <w:pPr>
              <w:spacing w:after="0" w:line="252" w:lineRule="auto"/>
              <w:jc w:val="both"/>
              <w:rPr>
                <w:rFonts w:eastAsiaTheme="minorHAnsi"/>
              </w:rPr>
            </w:pPr>
            <w:r w:rsidRPr="00D836E5">
              <w:rPr>
                <w:rFonts w:ascii="Arial" w:hAnsi="Arial" w:cs="Arial"/>
              </w:rPr>
              <w:t>1/18 – 4/18</w:t>
            </w:r>
          </w:p>
        </w:tc>
        <w:tc>
          <w:tcPr>
            <w:tcW w:w="1435" w:type="dxa"/>
          </w:tcPr>
          <w:p w14:paraId="014D051C" w14:textId="77777777" w:rsidR="00653387" w:rsidRPr="00B405B7" w:rsidRDefault="00653387" w:rsidP="00653387">
            <w:pPr>
              <w:spacing w:after="0" w:line="252" w:lineRule="auto"/>
              <w:jc w:val="both"/>
              <w:rPr>
                <w:rFonts w:eastAsia="Times New Roman"/>
                <w:b/>
                <w:color w:val="FF0000"/>
              </w:rPr>
            </w:pPr>
          </w:p>
        </w:tc>
      </w:tr>
      <w:tr w:rsidR="00653387" w:rsidRPr="00B405B7" w14:paraId="5A69E52E" w14:textId="77777777" w:rsidTr="00144A17">
        <w:tc>
          <w:tcPr>
            <w:tcW w:w="643" w:type="dxa"/>
            <w:shd w:val="clear" w:color="auto" w:fill="auto"/>
          </w:tcPr>
          <w:p w14:paraId="09C9B0C1" w14:textId="4BB2D975" w:rsidR="00653387" w:rsidRDefault="00653387" w:rsidP="00653387">
            <w:pPr>
              <w:spacing w:after="0" w:line="252" w:lineRule="auto"/>
              <w:jc w:val="both"/>
              <w:rPr>
                <w:rFonts w:eastAsiaTheme="minorHAnsi"/>
              </w:rPr>
            </w:pPr>
            <w:r w:rsidRPr="00D836E5">
              <w:rPr>
                <w:rFonts w:ascii="Arial" w:hAnsi="Arial" w:cs="Arial"/>
              </w:rPr>
              <w:t>T.8</w:t>
            </w:r>
          </w:p>
        </w:tc>
        <w:tc>
          <w:tcPr>
            <w:tcW w:w="5382" w:type="dxa"/>
            <w:shd w:val="clear" w:color="auto" w:fill="auto"/>
          </w:tcPr>
          <w:p w14:paraId="198E8B05" w14:textId="274D3745" w:rsidR="00653387" w:rsidRPr="00D836E5" w:rsidRDefault="00653387" w:rsidP="00653387">
            <w:pPr>
              <w:spacing w:after="0" w:line="252" w:lineRule="auto"/>
              <w:jc w:val="both"/>
            </w:pPr>
            <w:r w:rsidRPr="00D836E5">
              <w:rPr>
                <w:rFonts w:ascii="Arial" w:hAnsi="Arial" w:cs="Arial"/>
              </w:rPr>
              <w:t>Meet project champion (by phone/skype or in person)</w:t>
            </w:r>
          </w:p>
        </w:tc>
        <w:tc>
          <w:tcPr>
            <w:tcW w:w="1890" w:type="dxa"/>
          </w:tcPr>
          <w:p w14:paraId="0C780D6B" w14:textId="584E1CC5" w:rsidR="00653387" w:rsidRPr="00D836E5" w:rsidRDefault="00653387" w:rsidP="00653387">
            <w:pPr>
              <w:spacing w:after="0" w:line="252" w:lineRule="auto"/>
              <w:jc w:val="both"/>
            </w:pPr>
            <w:r w:rsidRPr="00D836E5">
              <w:rPr>
                <w:rFonts w:ascii="Arial" w:hAnsi="Arial" w:cs="Arial"/>
              </w:rPr>
              <w:t>4/18</w:t>
            </w:r>
          </w:p>
        </w:tc>
        <w:tc>
          <w:tcPr>
            <w:tcW w:w="1435" w:type="dxa"/>
          </w:tcPr>
          <w:p w14:paraId="74A78A19" w14:textId="77777777" w:rsidR="00653387" w:rsidRPr="00B405B7" w:rsidRDefault="00653387" w:rsidP="00653387">
            <w:pPr>
              <w:spacing w:after="0" w:line="252" w:lineRule="auto"/>
              <w:jc w:val="both"/>
              <w:rPr>
                <w:rFonts w:eastAsia="Times New Roman"/>
                <w:b/>
                <w:color w:val="FF0000"/>
              </w:rPr>
            </w:pPr>
          </w:p>
        </w:tc>
      </w:tr>
      <w:tr w:rsidR="00653387" w:rsidRPr="00B405B7" w14:paraId="787A1BD6" w14:textId="77777777" w:rsidTr="00144A17">
        <w:tc>
          <w:tcPr>
            <w:tcW w:w="643" w:type="dxa"/>
            <w:shd w:val="clear" w:color="auto" w:fill="auto"/>
          </w:tcPr>
          <w:p w14:paraId="36D79017" w14:textId="47B28F14" w:rsidR="00653387" w:rsidRDefault="00653387" w:rsidP="00653387">
            <w:pPr>
              <w:spacing w:after="0" w:line="252" w:lineRule="auto"/>
              <w:jc w:val="both"/>
              <w:rPr>
                <w:rFonts w:eastAsiaTheme="minorHAnsi"/>
              </w:rPr>
            </w:pPr>
            <w:r w:rsidRPr="00D836E5">
              <w:rPr>
                <w:rFonts w:ascii="Arial" w:hAnsi="Arial" w:cs="Arial"/>
              </w:rPr>
              <w:t>T.9</w:t>
            </w:r>
          </w:p>
        </w:tc>
        <w:tc>
          <w:tcPr>
            <w:tcW w:w="5382" w:type="dxa"/>
            <w:shd w:val="clear" w:color="auto" w:fill="auto"/>
          </w:tcPr>
          <w:p w14:paraId="06BFA351" w14:textId="2827C01E" w:rsidR="00653387" w:rsidRPr="00D836E5" w:rsidRDefault="00653387" w:rsidP="00653387">
            <w:pPr>
              <w:spacing w:after="0" w:line="252" w:lineRule="auto"/>
              <w:jc w:val="both"/>
            </w:pPr>
            <w:r w:rsidRPr="00D836E5">
              <w:rPr>
                <w:rFonts w:ascii="Arial" w:hAnsi="Arial" w:cs="Arial"/>
              </w:rPr>
              <w:t>Verify the simulation model of the Peace Arch POE</w:t>
            </w:r>
          </w:p>
        </w:tc>
        <w:tc>
          <w:tcPr>
            <w:tcW w:w="1890" w:type="dxa"/>
          </w:tcPr>
          <w:p w14:paraId="00E90F8E" w14:textId="18020E2D" w:rsidR="00653387" w:rsidRPr="00D836E5" w:rsidRDefault="00653387" w:rsidP="00653387">
            <w:pPr>
              <w:spacing w:after="0" w:line="252" w:lineRule="auto"/>
              <w:jc w:val="both"/>
            </w:pPr>
            <w:r w:rsidRPr="00D836E5">
              <w:rPr>
                <w:rFonts w:ascii="Arial" w:hAnsi="Arial" w:cs="Arial"/>
              </w:rPr>
              <w:t>5/18 – 6/18</w:t>
            </w:r>
          </w:p>
        </w:tc>
        <w:tc>
          <w:tcPr>
            <w:tcW w:w="1435" w:type="dxa"/>
          </w:tcPr>
          <w:p w14:paraId="080665C0" w14:textId="77777777" w:rsidR="00653387" w:rsidRPr="00B405B7" w:rsidRDefault="00653387" w:rsidP="00653387">
            <w:pPr>
              <w:spacing w:after="0" w:line="252" w:lineRule="auto"/>
              <w:jc w:val="both"/>
              <w:rPr>
                <w:rFonts w:eastAsia="Times New Roman"/>
                <w:b/>
                <w:color w:val="FF0000"/>
              </w:rPr>
            </w:pPr>
          </w:p>
        </w:tc>
      </w:tr>
      <w:tr w:rsidR="00653387" w:rsidRPr="00B405B7" w14:paraId="0B9E7840" w14:textId="77777777" w:rsidTr="00144A17">
        <w:tc>
          <w:tcPr>
            <w:tcW w:w="643" w:type="dxa"/>
            <w:shd w:val="clear" w:color="auto" w:fill="auto"/>
          </w:tcPr>
          <w:p w14:paraId="678F2BCB" w14:textId="21E68E92" w:rsidR="00653387" w:rsidRDefault="00653387" w:rsidP="00653387">
            <w:pPr>
              <w:spacing w:after="0" w:line="252" w:lineRule="auto"/>
              <w:jc w:val="both"/>
              <w:rPr>
                <w:rFonts w:eastAsiaTheme="minorHAnsi"/>
              </w:rPr>
            </w:pPr>
            <w:r w:rsidRPr="00D836E5">
              <w:rPr>
                <w:rFonts w:ascii="Arial" w:hAnsi="Arial" w:cs="Arial"/>
              </w:rPr>
              <w:t>T.10</w:t>
            </w:r>
          </w:p>
        </w:tc>
        <w:tc>
          <w:tcPr>
            <w:tcW w:w="5382" w:type="dxa"/>
            <w:shd w:val="clear" w:color="auto" w:fill="auto"/>
          </w:tcPr>
          <w:p w14:paraId="7A90045A" w14:textId="24F82FB0" w:rsidR="00653387" w:rsidRPr="00D836E5" w:rsidRDefault="00653387" w:rsidP="00653387">
            <w:pPr>
              <w:spacing w:after="0" w:line="252" w:lineRule="auto"/>
              <w:jc w:val="both"/>
            </w:pPr>
            <w:r w:rsidRPr="00D836E5">
              <w:rPr>
                <w:rFonts w:ascii="Arial" w:hAnsi="Arial" w:cs="Arial"/>
              </w:rPr>
              <w:t>Meet project champion (by phone/skype or in person)</w:t>
            </w:r>
          </w:p>
        </w:tc>
        <w:tc>
          <w:tcPr>
            <w:tcW w:w="1890" w:type="dxa"/>
          </w:tcPr>
          <w:p w14:paraId="0203E955" w14:textId="604A32B3" w:rsidR="00653387" w:rsidRPr="00D836E5" w:rsidRDefault="00653387" w:rsidP="00653387">
            <w:pPr>
              <w:spacing w:after="0" w:line="252" w:lineRule="auto"/>
              <w:jc w:val="both"/>
            </w:pPr>
            <w:r w:rsidRPr="00D836E5">
              <w:rPr>
                <w:rFonts w:ascii="Arial" w:hAnsi="Arial" w:cs="Arial"/>
              </w:rPr>
              <w:t>6/18</w:t>
            </w:r>
          </w:p>
        </w:tc>
        <w:tc>
          <w:tcPr>
            <w:tcW w:w="1435" w:type="dxa"/>
          </w:tcPr>
          <w:p w14:paraId="6B1B2670" w14:textId="77777777" w:rsidR="00653387" w:rsidRPr="00B405B7" w:rsidRDefault="00653387" w:rsidP="00653387">
            <w:pPr>
              <w:spacing w:after="0" w:line="252" w:lineRule="auto"/>
              <w:jc w:val="both"/>
              <w:rPr>
                <w:rFonts w:eastAsia="Times New Roman"/>
                <w:b/>
                <w:color w:val="FF0000"/>
              </w:rPr>
            </w:pPr>
          </w:p>
        </w:tc>
      </w:tr>
    </w:tbl>
    <w:p w14:paraId="6C6311C2" w14:textId="38D2AF51" w:rsidR="009F2AF9" w:rsidRPr="00B405B7" w:rsidRDefault="009F2AF9" w:rsidP="009F2AF9">
      <w:pPr>
        <w:spacing w:after="200" w:line="252" w:lineRule="auto"/>
        <w:jc w:val="both"/>
      </w:pPr>
    </w:p>
    <w:p w14:paraId="50B61B61" w14:textId="25501A3B" w:rsidR="009F2AF9" w:rsidRPr="00B405B7" w:rsidRDefault="005904D2" w:rsidP="009F2AF9">
      <w:pPr>
        <w:spacing w:after="200" w:line="252" w:lineRule="auto"/>
        <w:jc w:val="both"/>
        <w:rPr>
          <w:rFonts w:eastAsiaTheme="majorEastAsia"/>
          <w:b/>
          <w:bCs/>
        </w:rPr>
      </w:pPr>
      <w:r>
        <w:rPr>
          <w:rFonts w:eastAsiaTheme="majorEastAsia"/>
          <w:b/>
          <w:bCs/>
        </w:rPr>
        <w:t>A.1</w:t>
      </w:r>
      <w:r w:rsidR="009F2AF9" w:rsidRPr="00B405B7">
        <w:rPr>
          <w:rFonts w:eastAsiaTheme="majorEastAsia"/>
          <w:b/>
          <w:bCs/>
        </w:rPr>
        <w:t>. Explanation of any changes from the initially approved work plan (if applicable)</w:t>
      </w:r>
    </w:p>
    <w:p w14:paraId="5E44936E" w14:textId="07D8D202" w:rsidR="001C0C47" w:rsidRDefault="001C0C47" w:rsidP="009F2AF9">
      <w:pPr>
        <w:spacing w:after="200" w:line="252" w:lineRule="auto"/>
        <w:jc w:val="both"/>
        <w:rPr>
          <w:rFonts w:eastAsiaTheme="majorEastAsia"/>
          <w:bCs/>
        </w:rPr>
      </w:pPr>
      <w:r>
        <w:rPr>
          <w:rFonts w:eastAsiaTheme="majorEastAsia"/>
          <w:bCs/>
        </w:rPr>
        <w:t>____________________________________________________________________________</w:t>
      </w:r>
    </w:p>
    <w:p w14:paraId="482E31E3" w14:textId="77777777" w:rsidR="001C0C47" w:rsidRDefault="001C0C47" w:rsidP="001C0C47">
      <w:pPr>
        <w:spacing w:after="200" w:line="252" w:lineRule="auto"/>
        <w:jc w:val="both"/>
        <w:rPr>
          <w:rFonts w:eastAsiaTheme="majorEastAsia"/>
          <w:bCs/>
        </w:rPr>
      </w:pPr>
      <w:r>
        <w:rPr>
          <w:rFonts w:eastAsiaTheme="majorEastAsia"/>
          <w:bCs/>
        </w:rPr>
        <w:t>____________________________________________________________________________</w:t>
      </w:r>
    </w:p>
    <w:p w14:paraId="2F3CBCFD" w14:textId="77777777" w:rsidR="001C0C47" w:rsidRDefault="001C0C47" w:rsidP="001C0C47">
      <w:pPr>
        <w:spacing w:after="200" w:line="252" w:lineRule="auto"/>
        <w:jc w:val="both"/>
        <w:rPr>
          <w:rFonts w:eastAsiaTheme="majorEastAsia"/>
          <w:bCs/>
        </w:rPr>
      </w:pPr>
      <w:r>
        <w:rPr>
          <w:rFonts w:eastAsiaTheme="majorEastAsia"/>
          <w:bCs/>
        </w:rPr>
        <w:t>____________________________________________________________________________</w:t>
      </w:r>
    </w:p>
    <w:p w14:paraId="482B027D" w14:textId="77777777" w:rsidR="001C0C47" w:rsidRDefault="001C0C47" w:rsidP="009F2AF9">
      <w:pPr>
        <w:spacing w:after="200" w:line="252" w:lineRule="auto"/>
        <w:jc w:val="both"/>
        <w:rPr>
          <w:rFonts w:eastAsiaTheme="majorEastAsia"/>
          <w:bCs/>
        </w:rPr>
      </w:pPr>
    </w:p>
    <w:p w14:paraId="1899F174" w14:textId="6CC333ED" w:rsidR="0093374B" w:rsidRPr="001C0C47" w:rsidRDefault="00B2478D" w:rsidP="00B2478D">
      <w:pPr>
        <w:spacing w:after="0" w:line="252" w:lineRule="auto"/>
        <w:jc w:val="both"/>
        <w:rPr>
          <w:rFonts w:eastAsiaTheme="majorEastAsia"/>
          <w:bCs/>
        </w:rPr>
      </w:pPr>
      <w:r>
        <w:rPr>
          <w:rFonts w:eastAsiaTheme="majorEastAsia"/>
          <w:bCs/>
        </w:rPr>
        <w:t>A.2 Were there</w:t>
      </w:r>
      <w:r w:rsidR="0093374B" w:rsidRPr="001C0C47">
        <w:rPr>
          <w:rFonts w:eastAsiaTheme="majorEastAsia"/>
          <w:bCs/>
        </w:rPr>
        <w:t xml:space="preserve"> any challenges</w:t>
      </w:r>
      <w:r>
        <w:rPr>
          <w:rFonts w:eastAsiaTheme="majorEastAsia"/>
          <w:bCs/>
        </w:rPr>
        <w:t xml:space="preserve"> that have been addressed</w:t>
      </w:r>
      <w:r w:rsidR="0093374B" w:rsidRPr="001C0C47">
        <w:rPr>
          <w:rFonts w:eastAsiaTheme="majorEastAsia"/>
          <w:bCs/>
        </w:rPr>
        <w:t>?</w:t>
      </w:r>
      <w:r w:rsidR="0093374B">
        <w:rPr>
          <w:rFonts w:eastAsiaTheme="majorEastAsia"/>
          <w:bCs/>
        </w:rPr>
        <w:t xml:space="preserve"> </w:t>
      </w:r>
      <w:r>
        <w:rPr>
          <w:rFonts w:eastAsiaTheme="majorEastAsia"/>
          <w:bCs/>
        </w:rPr>
        <w:tab/>
      </w:r>
      <w:r>
        <w:rPr>
          <w:rFonts w:eastAsiaTheme="majorEastAsia"/>
          <w:bCs/>
        </w:rPr>
        <w:tab/>
      </w:r>
      <w:r w:rsidR="0093374B">
        <w:rPr>
          <w:rFonts w:eastAsiaTheme="majorEastAsia"/>
          <w:bCs/>
        </w:rPr>
        <w:t>___ YES / ___ NO</w:t>
      </w:r>
    </w:p>
    <w:p w14:paraId="64D09FC4" w14:textId="01AE6E81" w:rsidR="0093374B" w:rsidRPr="001C0C47" w:rsidRDefault="0093374B" w:rsidP="0093374B">
      <w:pPr>
        <w:spacing w:after="200" w:line="252" w:lineRule="auto"/>
        <w:jc w:val="both"/>
        <w:rPr>
          <w:rFonts w:eastAsiaTheme="majorEastAsia"/>
          <w:bCs/>
        </w:rPr>
      </w:pPr>
      <w:r>
        <w:rPr>
          <w:rFonts w:eastAsiaTheme="majorEastAsia"/>
          <w:bCs/>
        </w:rPr>
        <w:t xml:space="preserve">If yes, </w:t>
      </w:r>
      <w:r w:rsidR="00B2478D">
        <w:rPr>
          <w:rFonts w:eastAsiaTheme="majorEastAsia"/>
          <w:bCs/>
        </w:rPr>
        <w:t>list them and explain how each was addressed</w:t>
      </w:r>
      <w:r>
        <w:rPr>
          <w:rFonts w:eastAsiaTheme="majorEastAsia"/>
          <w:bCs/>
        </w:rPr>
        <w:t xml:space="preserve">. </w:t>
      </w:r>
    </w:p>
    <w:p w14:paraId="32964751" w14:textId="02C1B980" w:rsidR="001C0C47" w:rsidRDefault="00B2478D" w:rsidP="001C0C47">
      <w:pPr>
        <w:spacing w:after="200" w:line="252" w:lineRule="auto"/>
        <w:jc w:val="both"/>
        <w:rPr>
          <w:rFonts w:eastAsiaTheme="majorEastAsia"/>
          <w:bCs/>
        </w:rPr>
      </w:pPr>
      <w:r>
        <w:rPr>
          <w:rFonts w:eastAsiaTheme="majorEastAsia"/>
          <w:bCs/>
        </w:rPr>
        <w:t xml:space="preserve">1) </w:t>
      </w:r>
      <w:r w:rsidR="001C0C47">
        <w:rPr>
          <w:rFonts w:eastAsiaTheme="majorEastAsia"/>
          <w:bCs/>
        </w:rPr>
        <w:t>__________________________________________________________________________</w:t>
      </w:r>
    </w:p>
    <w:p w14:paraId="4A3AB6A8" w14:textId="66DDDAE7" w:rsidR="001C0C47" w:rsidRDefault="00B2478D" w:rsidP="001C0C47">
      <w:pPr>
        <w:spacing w:after="200" w:line="252" w:lineRule="auto"/>
        <w:jc w:val="both"/>
        <w:rPr>
          <w:rFonts w:eastAsiaTheme="majorEastAsia"/>
          <w:bCs/>
        </w:rPr>
      </w:pPr>
      <w:r>
        <w:rPr>
          <w:rFonts w:eastAsiaTheme="majorEastAsia"/>
          <w:bCs/>
        </w:rPr>
        <w:t xml:space="preserve">2) </w:t>
      </w:r>
      <w:r w:rsidR="001C0C47">
        <w:rPr>
          <w:rFonts w:eastAsiaTheme="majorEastAsia"/>
          <w:bCs/>
        </w:rPr>
        <w:t>__________________________________________________________________________</w:t>
      </w:r>
    </w:p>
    <w:p w14:paraId="78280544" w14:textId="77777777" w:rsidR="00B2478D" w:rsidRDefault="00B2478D" w:rsidP="00B2478D">
      <w:pPr>
        <w:spacing w:after="200" w:line="252" w:lineRule="auto"/>
        <w:jc w:val="both"/>
      </w:pPr>
      <w:bookmarkStart w:id="2" w:name="_Toc457664992"/>
    </w:p>
    <w:p w14:paraId="1A95495E" w14:textId="7910BFFC" w:rsidR="00B2478D" w:rsidRPr="001C0C47" w:rsidRDefault="0098050F" w:rsidP="00B2478D">
      <w:pPr>
        <w:spacing w:after="0" w:line="252" w:lineRule="auto"/>
        <w:jc w:val="both"/>
        <w:rPr>
          <w:rFonts w:eastAsiaTheme="majorEastAsia"/>
          <w:bCs/>
        </w:rPr>
      </w:pPr>
      <w:r>
        <w:rPr>
          <w:rFonts w:eastAsiaTheme="majorEastAsia"/>
          <w:bCs/>
        </w:rPr>
        <w:t>A.3</w:t>
      </w:r>
      <w:r w:rsidR="00B2478D">
        <w:rPr>
          <w:rFonts w:eastAsiaTheme="majorEastAsia"/>
          <w:bCs/>
        </w:rPr>
        <w:t xml:space="preserve"> Are there</w:t>
      </w:r>
      <w:r w:rsidR="00B2478D" w:rsidRPr="001C0C47">
        <w:rPr>
          <w:rFonts w:eastAsiaTheme="majorEastAsia"/>
          <w:bCs/>
        </w:rPr>
        <w:t xml:space="preserve"> any challenges</w:t>
      </w:r>
      <w:r w:rsidR="00B2478D">
        <w:rPr>
          <w:rFonts w:eastAsiaTheme="majorEastAsia"/>
          <w:bCs/>
        </w:rPr>
        <w:t xml:space="preserve"> that require to be addressed</w:t>
      </w:r>
      <w:r w:rsidR="00B2478D" w:rsidRPr="001C0C47">
        <w:rPr>
          <w:rFonts w:eastAsiaTheme="majorEastAsia"/>
          <w:bCs/>
        </w:rPr>
        <w:t>?</w:t>
      </w:r>
      <w:r w:rsidR="00B2478D">
        <w:rPr>
          <w:rFonts w:eastAsiaTheme="majorEastAsia"/>
          <w:bCs/>
        </w:rPr>
        <w:t xml:space="preserve"> </w:t>
      </w:r>
      <w:r w:rsidR="00B2478D">
        <w:rPr>
          <w:rFonts w:eastAsiaTheme="majorEastAsia"/>
          <w:bCs/>
        </w:rPr>
        <w:tab/>
      </w:r>
      <w:r w:rsidR="00B2478D">
        <w:rPr>
          <w:rFonts w:eastAsiaTheme="majorEastAsia"/>
          <w:bCs/>
        </w:rPr>
        <w:tab/>
        <w:t>___ YES / ___ NO</w:t>
      </w:r>
    </w:p>
    <w:p w14:paraId="6C2C5909" w14:textId="63573800" w:rsidR="00B2478D" w:rsidRPr="001C0C47" w:rsidRDefault="00B2478D" w:rsidP="00B2478D">
      <w:pPr>
        <w:spacing w:after="200" w:line="252" w:lineRule="auto"/>
        <w:jc w:val="both"/>
        <w:rPr>
          <w:rFonts w:eastAsiaTheme="majorEastAsia"/>
          <w:bCs/>
        </w:rPr>
      </w:pPr>
      <w:r>
        <w:rPr>
          <w:rFonts w:eastAsiaTheme="majorEastAsia"/>
          <w:bCs/>
        </w:rPr>
        <w:t xml:space="preserve">If yes, list them and explain the plan to address them (include the type of assistance needed from the BTI Institute, if any). </w:t>
      </w:r>
    </w:p>
    <w:p w14:paraId="7C60AFD1" w14:textId="77777777" w:rsidR="00B2478D" w:rsidRDefault="00B2478D" w:rsidP="00B2478D">
      <w:pPr>
        <w:spacing w:after="200" w:line="252" w:lineRule="auto"/>
        <w:jc w:val="both"/>
        <w:rPr>
          <w:rFonts w:eastAsiaTheme="majorEastAsia"/>
          <w:bCs/>
        </w:rPr>
      </w:pPr>
      <w:r>
        <w:rPr>
          <w:rFonts w:eastAsiaTheme="majorEastAsia"/>
          <w:bCs/>
        </w:rPr>
        <w:lastRenderedPageBreak/>
        <w:t>1) __________________________________________________________________________</w:t>
      </w:r>
    </w:p>
    <w:p w14:paraId="17B8D183" w14:textId="1A0B53BD" w:rsidR="00C645C5" w:rsidRPr="00B2478D" w:rsidRDefault="00B2478D" w:rsidP="00B2478D">
      <w:pPr>
        <w:spacing w:after="200" w:line="252" w:lineRule="auto"/>
        <w:jc w:val="both"/>
        <w:rPr>
          <w:rFonts w:eastAsiaTheme="majorEastAsia"/>
          <w:bCs/>
        </w:rPr>
      </w:pPr>
      <w:r>
        <w:rPr>
          <w:rFonts w:eastAsiaTheme="majorEastAsia"/>
          <w:bCs/>
        </w:rPr>
        <w:t>2) __________________________________________________________________________</w:t>
      </w:r>
      <w:r w:rsidR="00C645C5">
        <w:br w:type="page"/>
      </w:r>
    </w:p>
    <w:p w14:paraId="5CB65F24" w14:textId="79E8A490" w:rsidR="009F2AF9" w:rsidRDefault="005904D2" w:rsidP="00D15CE4">
      <w:pPr>
        <w:pStyle w:val="Heading4"/>
      </w:pPr>
      <w:r>
        <w:lastRenderedPageBreak/>
        <w:t>B</w:t>
      </w:r>
      <w:r w:rsidR="009F2AF9" w:rsidRPr="00B405B7">
        <w:t>. Milestones</w:t>
      </w:r>
      <w:bookmarkEnd w:id="2"/>
    </w:p>
    <w:p w14:paraId="105D2456" w14:textId="3B7E0607" w:rsidR="00B97801" w:rsidRDefault="00B97801" w:rsidP="00B97801">
      <w:pPr>
        <w:spacing w:after="0" w:line="252" w:lineRule="auto"/>
        <w:jc w:val="both"/>
        <w:rPr>
          <w:rFonts w:eastAsiaTheme="majorEastAsia"/>
          <w:bCs/>
        </w:rPr>
      </w:pPr>
      <w:r>
        <w:rPr>
          <w:rFonts w:eastAsiaTheme="majorEastAsia"/>
          <w:bCs/>
          <w:color w:val="FF0000"/>
        </w:rPr>
        <w:t>[F</w:t>
      </w:r>
      <w:r w:rsidRPr="00B97801">
        <w:rPr>
          <w:rFonts w:eastAsiaTheme="majorEastAsia"/>
          <w:bCs/>
          <w:color w:val="FF0000"/>
        </w:rPr>
        <w:t xml:space="preserve">ill out the appropriate </w:t>
      </w:r>
      <w:r>
        <w:rPr>
          <w:rFonts w:eastAsiaTheme="majorEastAsia"/>
          <w:bCs/>
          <w:color w:val="FF0000"/>
        </w:rPr>
        <w:t>cells</w:t>
      </w:r>
      <w:r w:rsidRPr="00B97801">
        <w:rPr>
          <w:rFonts w:eastAsiaTheme="majorEastAsia"/>
          <w:bCs/>
          <w:color w:val="FF0000"/>
        </w:rPr>
        <w:t xml:space="preserve"> in the status column</w:t>
      </w:r>
      <w:r>
        <w:rPr>
          <w:rFonts w:eastAsiaTheme="majorEastAsia"/>
          <w:bCs/>
          <w:color w:val="FF0000"/>
        </w:rPr>
        <w:t xml:space="preserve"> as in Table 1]</w:t>
      </w:r>
    </w:p>
    <w:p w14:paraId="53E1E152" w14:textId="77777777" w:rsidR="00B97801" w:rsidRPr="00B97801" w:rsidRDefault="00B97801" w:rsidP="00B97801">
      <w:pPr>
        <w:spacing w:after="0" w:line="252" w:lineRule="auto"/>
        <w:jc w:val="both"/>
        <w:rPr>
          <w:rFonts w:eastAsiaTheme="majorEastAsia"/>
          <w:bCs/>
        </w:rPr>
      </w:pPr>
    </w:p>
    <w:p w14:paraId="5B6CDAF1" w14:textId="77777777" w:rsidR="009F2AF9" w:rsidRPr="00B405B7" w:rsidRDefault="00455A03" w:rsidP="009F2AF9">
      <w:pPr>
        <w:spacing w:after="200" w:line="252" w:lineRule="auto"/>
        <w:jc w:val="center"/>
      </w:pPr>
      <w:r>
        <w:rPr>
          <w:b/>
        </w:rPr>
        <w:t>Table 2</w:t>
      </w:r>
      <w:r w:rsidR="009F2AF9" w:rsidRPr="00B405B7">
        <w:rPr>
          <w:b/>
        </w:rPr>
        <w:t xml:space="preserve">. </w:t>
      </w:r>
      <w:r w:rsidR="009F2AF9" w:rsidRPr="00B405B7">
        <w:t>Milestone List</w:t>
      </w:r>
    </w:p>
    <w:tbl>
      <w:tblPr>
        <w:tblStyle w:val="TableGrid3"/>
        <w:tblW w:w="9175" w:type="dxa"/>
        <w:tblLook w:val="04A0" w:firstRow="1" w:lastRow="0" w:firstColumn="1" w:lastColumn="0" w:noHBand="0" w:noVBand="1"/>
      </w:tblPr>
      <w:tblGrid>
        <w:gridCol w:w="643"/>
        <w:gridCol w:w="6372"/>
        <w:gridCol w:w="1170"/>
        <w:gridCol w:w="990"/>
      </w:tblGrid>
      <w:tr w:rsidR="0090631C" w:rsidRPr="00B405B7" w14:paraId="66E009AB" w14:textId="77777777" w:rsidTr="004F680E">
        <w:tc>
          <w:tcPr>
            <w:tcW w:w="643" w:type="dxa"/>
            <w:shd w:val="clear" w:color="auto" w:fill="000000" w:themeFill="text1"/>
          </w:tcPr>
          <w:p w14:paraId="7A183AD8" w14:textId="77777777" w:rsidR="0090631C" w:rsidRPr="00B405B7" w:rsidRDefault="0090631C" w:rsidP="00144A17">
            <w:pPr>
              <w:spacing w:after="200" w:line="252" w:lineRule="auto"/>
              <w:jc w:val="both"/>
              <w:rPr>
                <w:rFonts w:ascii="Arial" w:eastAsia="Times New Roman" w:hAnsi="Arial" w:cs="Arial"/>
              </w:rPr>
            </w:pPr>
            <w:r w:rsidRPr="00B405B7">
              <w:rPr>
                <w:rFonts w:ascii="Arial" w:eastAsia="Times New Roman" w:hAnsi="Arial" w:cs="Arial"/>
              </w:rPr>
              <w:t>ID</w:t>
            </w:r>
          </w:p>
        </w:tc>
        <w:tc>
          <w:tcPr>
            <w:tcW w:w="6372" w:type="dxa"/>
            <w:shd w:val="clear" w:color="auto" w:fill="000000" w:themeFill="text1"/>
          </w:tcPr>
          <w:p w14:paraId="0E9674DF" w14:textId="77777777" w:rsidR="0090631C" w:rsidRPr="004F680E" w:rsidRDefault="0090631C" w:rsidP="00144A17">
            <w:pPr>
              <w:spacing w:after="200" w:line="252" w:lineRule="auto"/>
              <w:jc w:val="both"/>
              <w:rPr>
                <w:rFonts w:ascii="Arial" w:eastAsia="Times New Roman" w:hAnsi="Arial" w:cs="Arial"/>
              </w:rPr>
            </w:pPr>
            <w:r w:rsidRPr="004F680E">
              <w:rPr>
                <w:rFonts w:ascii="Arial" w:eastAsia="Times New Roman" w:hAnsi="Arial" w:cs="Arial"/>
              </w:rPr>
              <w:t>Milestone Description</w:t>
            </w:r>
          </w:p>
        </w:tc>
        <w:tc>
          <w:tcPr>
            <w:tcW w:w="1170" w:type="dxa"/>
            <w:shd w:val="clear" w:color="auto" w:fill="000000" w:themeFill="text1"/>
          </w:tcPr>
          <w:p w14:paraId="715694B3" w14:textId="1C30CBC9" w:rsidR="0090631C" w:rsidRPr="004F680E" w:rsidRDefault="0090631C" w:rsidP="00144A17">
            <w:pPr>
              <w:spacing w:after="200" w:line="252" w:lineRule="auto"/>
              <w:jc w:val="both"/>
              <w:rPr>
                <w:rFonts w:ascii="Arial" w:eastAsia="Times New Roman" w:hAnsi="Arial" w:cs="Arial"/>
              </w:rPr>
            </w:pPr>
            <w:r w:rsidRPr="004F680E">
              <w:rPr>
                <w:rFonts w:ascii="Arial" w:eastAsia="Times New Roman" w:hAnsi="Arial" w:cs="Arial"/>
              </w:rPr>
              <w:t>Due Date</w:t>
            </w:r>
          </w:p>
        </w:tc>
        <w:tc>
          <w:tcPr>
            <w:tcW w:w="990" w:type="dxa"/>
            <w:shd w:val="clear" w:color="auto" w:fill="000000" w:themeFill="text1"/>
          </w:tcPr>
          <w:p w14:paraId="3D0E40FD" w14:textId="3755CAEC" w:rsidR="0090631C" w:rsidRPr="004F680E" w:rsidRDefault="0090631C" w:rsidP="00144A17">
            <w:pPr>
              <w:spacing w:after="200" w:line="252" w:lineRule="auto"/>
              <w:jc w:val="both"/>
              <w:rPr>
                <w:rFonts w:ascii="Arial" w:eastAsia="Times New Roman" w:hAnsi="Arial" w:cs="Arial"/>
              </w:rPr>
            </w:pPr>
            <w:r w:rsidRPr="004F680E">
              <w:rPr>
                <w:rFonts w:ascii="Arial" w:eastAsia="Times New Roman" w:hAnsi="Arial" w:cs="Arial"/>
              </w:rPr>
              <w:t>Status</w:t>
            </w:r>
          </w:p>
        </w:tc>
      </w:tr>
      <w:tr w:rsidR="004F680E" w:rsidRPr="00B405B7" w14:paraId="225C149A" w14:textId="77777777" w:rsidTr="004F680E">
        <w:tc>
          <w:tcPr>
            <w:tcW w:w="643" w:type="dxa"/>
            <w:shd w:val="clear" w:color="auto" w:fill="auto"/>
          </w:tcPr>
          <w:p w14:paraId="3BDFC435" w14:textId="2F3FA96E" w:rsidR="004F680E" w:rsidRPr="00B405B7" w:rsidRDefault="004F680E" w:rsidP="004F680E">
            <w:pPr>
              <w:spacing w:after="0" w:line="252" w:lineRule="auto"/>
              <w:jc w:val="both"/>
              <w:rPr>
                <w:rFonts w:ascii="Arial" w:eastAsia="Times New Roman" w:hAnsi="Arial" w:cs="Arial"/>
                <w:b/>
              </w:rPr>
            </w:pPr>
            <w:r w:rsidRPr="00D836E5">
              <w:rPr>
                <w:rFonts w:ascii="Arial" w:hAnsi="Arial" w:cs="Arial"/>
              </w:rPr>
              <w:t>M.1</w:t>
            </w:r>
          </w:p>
        </w:tc>
        <w:tc>
          <w:tcPr>
            <w:tcW w:w="6372" w:type="dxa"/>
            <w:shd w:val="clear" w:color="auto" w:fill="auto"/>
          </w:tcPr>
          <w:p w14:paraId="1276EBFD" w14:textId="7F577A76" w:rsidR="004F680E" w:rsidRPr="00B405B7" w:rsidRDefault="004F680E" w:rsidP="004F680E">
            <w:pPr>
              <w:spacing w:after="0" w:line="252" w:lineRule="auto"/>
              <w:jc w:val="both"/>
              <w:rPr>
                <w:rFonts w:ascii="Arial" w:eastAsia="Times New Roman" w:hAnsi="Arial" w:cs="Arial"/>
                <w:b/>
              </w:rPr>
            </w:pPr>
            <w:r w:rsidRPr="00D836E5">
              <w:rPr>
                <w:rFonts w:ascii="Arial" w:hAnsi="Arial" w:cs="Arial"/>
              </w:rPr>
              <w:t>Completion of simulation model validation and tests of the Bridge of the Americas (BOTA) POE</w:t>
            </w:r>
          </w:p>
        </w:tc>
        <w:tc>
          <w:tcPr>
            <w:tcW w:w="1170" w:type="dxa"/>
          </w:tcPr>
          <w:p w14:paraId="3600C579" w14:textId="17971C65" w:rsidR="004F680E" w:rsidRPr="00B405B7" w:rsidRDefault="004F680E" w:rsidP="004F680E">
            <w:pPr>
              <w:spacing w:after="0" w:line="252" w:lineRule="auto"/>
              <w:jc w:val="both"/>
              <w:rPr>
                <w:rFonts w:eastAsia="Times New Roman"/>
                <w:b/>
              </w:rPr>
            </w:pPr>
            <w:r w:rsidRPr="00D836E5">
              <w:rPr>
                <w:rFonts w:ascii="Arial" w:hAnsi="Arial" w:cs="Arial"/>
              </w:rPr>
              <w:t>8/17</w:t>
            </w:r>
          </w:p>
        </w:tc>
        <w:tc>
          <w:tcPr>
            <w:tcW w:w="990" w:type="dxa"/>
          </w:tcPr>
          <w:p w14:paraId="77480E5E" w14:textId="2193967C" w:rsidR="004F680E" w:rsidRPr="00B405B7" w:rsidRDefault="004F680E" w:rsidP="004F680E">
            <w:pPr>
              <w:spacing w:after="0" w:line="252" w:lineRule="auto"/>
              <w:jc w:val="both"/>
              <w:rPr>
                <w:rFonts w:ascii="Arial" w:eastAsia="Times New Roman" w:hAnsi="Arial" w:cs="Arial"/>
                <w:b/>
              </w:rPr>
            </w:pPr>
          </w:p>
        </w:tc>
      </w:tr>
      <w:tr w:rsidR="004F680E" w:rsidRPr="00B405B7" w14:paraId="3D1AAA9C" w14:textId="77777777" w:rsidTr="004F680E">
        <w:tc>
          <w:tcPr>
            <w:tcW w:w="643" w:type="dxa"/>
            <w:shd w:val="clear" w:color="auto" w:fill="auto"/>
          </w:tcPr>
          <w:p w14:paraId="418F1383" w14:textId="0E22AA5C" w:rsidR="004F680E" w:rsidRPr="0029316E" w:rsidRDefault="004F680E" w:rsidP="004F680E">
            <w:pPr>
              <w:spacing w:after="0" w:line="252" w:lineRule="auto"/>
              <w:jc w:val="both"/>
              <w:rPr>
                <w:rFonts w:ascii="Arial" w:eastAsia="Times New Roman" w:hAnsi="Arial" w:cs="Arial"/>
                <w:b/>
              </w:rPr>
            </w:pPr>
            <w:r w:rsidRPr="00D836E5">
              <w:rPr>
                <w:rFonts w:ascii="Arial" w:hAnsi="Arial" w:cs="Arial"/>
              </w:rPr>
              <w:t>M.2</w:t>
            </w:r>
          </w:p>
        </w:tc>
        <w:tc>
          <w:tcPr>
            <w:tcW w:w="6372" w:type="dxa"/>
            <w:shd w:val="clear" w:color="auto" w:fill="auto"/>
          </w:tcPr>
          <w:p w14:paraId="28EC71F1" w14:textId="680139F5" w:rsidR="004F680E" w:rsidRPr="0029316E" w:rsidRDefault="004F680E" w:rsidP="004F680E">
            <w:pPr>
              <w:spacing w:after="0" w:line="252" w:lineRule="auto"/>
              <w:jc w:val="both"/>
              <w:rPr>
                <w:rFonts w:ascii="Arial" w:eastAsia="Times New Roman" w:hAnsi="Arial" w:cs="Arial"/>
                <w:b/>
              </w:rPr>
            </w:pPr>
            <w:r w:rsidRPr="00D836E5">
              <w:rPr>
                <w:rFonts w:ascii="Arial" w:hAnsi="Arial" w:cs="Arial"/>
              </w:rPr>
              <w:t>Completion of usability assessment of POESS for BOTA, thereby completing the BOTA project</w:t>
            </w:r>
          </w:p>
        </w:tc>
        <w:tc>
          <w:tcPr>
            <w:tcW w:w="1170" w:type="dxa"/>
          </w:tcPr>
          <w:p w14:paraId="03218F9F" w14:textId="73CC2543" w:rsidR="004F680E" w:rsidRPr="0029316E" w:rsidRDefault="004F680E" w:rsidP="004F680E">
            <w:pPr>
              <w:spacing w:after="0" w:line="252" w:lineRule="auto"/>
              <w:jc w:val="both"/>
              <w:rPr>
                <w:rFonts w:ascii="Arial" w:eastAsia="Times New Roman" w:hAnsi="Arial" w:cs="Arial"/>
                <w:b/>
              </w:rPr>
            </w:pPr>
            <w:r w:rsidRPr="00D836E5">
              <w:rPr>
                <w:rFonts w:ascii="Arial" w:hAnsi="Arial" w:cs="Arial"/>
              </w:rPr>
              <w:t>9/17</w:t>
            </w:r>
          </w:p>
        </w:tc>
        <w:tc>
          <w:tcPr>
            <w:tcW w:w="990" w:type="dxa"/>
          </w:tcPr>
          <w:p w14:paraId="11DBECDE" w14:textId="56A49629" w:rsidR="004F680E" w:rsidRPr="0029316E" w:rsidRDefault="004F680E" w:rsidP="004F680E">
            <w:pPr>
              <w:spacing w:after="0" w:line="252" w:lineRule="auto"/>
              <w:jc w:val="both"/>
              <w:rPr>
                <w:rFonts w:ascii="Arial" w:eastAsia="Times New Roman" w:hAnsi="Arial" w:cs="Arial"/>
                <w:b/>
              </w:rPr>
            </w:pPr>
          </w:p>
        </w:tc>
      </w:tr>
      <w:tr w:rsidR="004F680E" w:rsidRPr="00B405B7" w14:paraId="07CA9623" w14:textId="77777777" w:rsidTr="004F680E">
        <w:tc>
          <w:tcPr>
            <w:tcW w:w="643" w:type="dxa"/>
            <w:shd w:val="clear" w:color="auto" w:fill="auto"/>
          </w:tcPr>
          <w:p w14:paraId="623F19B2" w14:textId="174966B4" w:rsidR="004F680E" w:rsidRPr="0029316E" w:rsidRDefault="004F680E" w:rsidP="004F680E">
            <w:pPr>
              <w:spacing w:after="0" w:line="252" w:lineRule="auto"/>
              <w:jc w:val="both"/>
              <w:rPr>
                <w:rFonts w:ascii="Arial" w:eastAsiaTheme="minorHAnsi" w:hAnsi="Arial" w:cs="Arial"/>
              </w:rPr>
            </w:pPr>
            <w:r w:rsidRPr="00D836E5">
              <w:rPr>
                <w:rFonts w:ascii="Arial" w:hAnsi="Arial" w:cs="Arial"/>
              </w:rPr>
              <w:t>M.3</w:t>
            </w:r>
          </w:p>
        </w:tc>
        <w:tc>
          <w:tcPr>
            <w:tcW w:w="6372" w:type="dxa"/>
            <w:shd w:val="clear" w:color="auto" w:fill="auto"/>
          </w:tcPr>
          <w:p w14:paraId="29C9BC66" w14:textId="6FD21F86" w:rsidR="004F680E" w:rsidRPr="0029316E" w:rsidRDefault="004F680E" w:rsidP="004F680E">
            <w:pPr>
              <w:spacing w:after="0" w:line="252" w:lineRule="auto"/>
              <w:jc w:val="both"/>
              <w:rPr>
                <w:rFonts w:ascii="Arial" w:eastAsiaTheme="minorHAnsi" w:hAnsi="Arial" w:cs="Arial"/>
              </w:rPr>
            </w:pPr>
            <w:r w:rsidRPr="00D836E5">
              <w:rPr>
                <w:rFonts w:ascii="Arial" w:hAnsi="Arial" w:cs="Arial"/>
              </w:rPr>
              <w:t>Completion of model information gathering and data collected of the Peace Arch POE</w:t>
            </w:r>
          </w:p>
        </w:tc>
        <w:tc>
          <w:tcPr>
            <w:tcW w:w="1170" w:type="dxa"/>
          </w:tcPr>
          <w:p w14:paraId="3B4D5CC3" w14:textId="6B3C5F8A" w:rsidR="004F680E" w:rsidRPr="0029316E" w:rsidRDefault="004F680E" w:rsidP="004F680E">
            <w:pPr>
              <w:spacing w:after="0" w:line="252" w:lineRule="auto"/>
              <w:jc w:val="both"/>
              <w:rPr>
                <w:rFonts w:ascii="Arial" w:eastAsiaTheme="minorHAnsi" w:hAnsi="Arial" w:cs="Arial"/>
              </w:rPr>
            </w:pPr>
            <w:r w:rsidRPr="00D836E5">
              <w:rPr>
                <w:rFonts w:ascii="Arial" w:hAnsi="Arial" w:cs="Arial"/>
              </w:rPr>
              <w:t>12/17</w:t>
            </w:r>
          </w:p>
        </w:tc>
        <w:tc>
          <w:tcPr>
            <w:tcW w:w="990" w:type="dxa"/>
          </w:tcPr>
          <w:p w14:paraId="21EC782A" w14:textId="77777777" w:rsidR="004F680E" w:rsidRPr="0029316E" w:rsidRDefault="004F680E" w:rsidP="004F680E">
            <w:pPr>
              <w:spacing w:after="0" w:line="252" w:lineRule="auto"/>
              <w:jc w:val="both"/>
              <w:rPr>
                <w:rFonts w:ascii="Arial" w:eastAsia="Times New Roman" w:hAnsi="Arial" w:cs="Arial"/>
                <w:b/>
              </w:rPr>
            </w:pPr>
          </w:p>
        </w:tc>
      </w:tr>
      <w:tr w:rsidR="004F680E" w:rsidRPr="00B405B7" w14:paraId="5C6166F2" w14:textId="77777777" w:rsidTr="004F680E">
        <w:tc>
          <w:tcPr>
            <w:tcW w:w="643" w:type="dxa"/>
            <w:shd w:val="clear" w:color="auto" w:fill="auto"/>
          </w:tcPr>
          <w:p w14:paraId="4AA3F219" w14:textId="1804AC69" w:rsidR="004F680E" w:rsidRPr="0029316E" w:rsidRDefault="004F680E" w:rsidP="004F680E">
            <w:pPr>
              <w:spacing w:after="0" w:line="252" w:lineRule="auto"/>
              <w:jc w:val="both"/>
              <w:rPr>
                <w:rFonts w:ascii="Arial" w:eastAsiaTheme="minorHAnsi" w:hAnsi="Arial" w:cs="Arial"/>
              </w:rPr>
            </w:pPr>
            <w:r w:rsidRPr="00D836E5">
              <w:rPr>
                <w:rFonts w:ascii="Arial" w:hAnsi="Arial" w:cs="Arial"/>
              </w:rPr>
              <w:t>M.4</w:t>
            </w:r>
          </w:p>
        </w:tc>
        <w:tc>
          <w:tcPr>
            <w:tcW w:w="6372" w:type="dxa"/>
            <w:shd w:val="clear" w:color="auto" w:fill="auto"/>
          </w:tcPr>
          <w:p w14:paraId="0E8B7BCE" w14:textId="51ED09AA" w:rsidR="004F680E" w:rsidRPr="0029316E" w:rsidRDefault="004F680E" w:rsidP="004F680E">
            <w:pPr>
              <w:spacing w:after="0" w:line="252" w:lineRule="auto"/>
              <w:jc w:val="both"/>
              <w:rPr>
                <w:rFonts w:ascii="Arial" w:eastAsiaTheme="minorHAnsi" w:hAnsi="Arial" w:cs="Arial"/>
              </w:rPr>
            </w:pPr>
            <w:r w:rsidRPr="00D836E5">
              <w:rPr>
                <w:rFonts w:ascii="Arial" w:hAnsi="Arial" w:cs="Arial"/>
              </w:rPr>
              <w:t>Completion of data models identification and preliminary parameterization of the Peace Arch POE</w:t>
            </w:r>
          </w:p>
        </w:tc>
        <w:tc>
          <w:tcPr>
            <w:tcW w:w="1170" w:type="dxa"/>
          </w:tcPr>
          <w:p w14:paraId="181955B2" w14:textId="30B5E7AE" w:rsidR="004F680E" w:rsidRPr="0029316E" w:rsidRDefault="004F680E" w:rsidP="004F680E">
            <w:pPr>
              <w:spacing w:after="0" w:line="252" w:lineRule="auto"/>
              <w:jc w:val="both"/>
              <w:rPr>
                <w:rFonts w:ascii="Arial" w:eastAsiaTheme="minorHAnsi" w:hAnsi="Arial" w:cs="Arial"/>
              </w:rPr>
            </w:pPr>
            <w:r w:rsidRPr="00D836E5">
              <w:rPr>
                <w:rFonts w:ascii="Arial" w:hAnsi="Arial" w:cs="Arial"/>
              </w:rPr>
              <w:t xml:space="preserve">1/18 </w:t>
            </w:r>
          </w:p>
        </w:tc>
        <w:tc>
          <w:tcPr>
            <w:tcW w:w="990" w:type="dxa"/>
          </w:tcPr>
          <w:p w14:paraId="1EF9488F" w14:textId="77777777" w:rsidR="004F680E" w:rsidRPr="0029316E" w:rsidRDefault="004F680E" w:rsidP="004F680E">
            <w:pPr>
              <w:spacing w:after="0" w:line="252" w:lineRule="auto"/>
              <w:jc w:val="both"/>
              <w:rPr>
                <w:rFonts w:ascii="Arial" w:eastAsia="Times New Roman" w:hAnsi="Arial" w:cs="Arial"/>
                <w:b/>
              </w:rPr>
            </w:pPr>
          </w:p>
        </w:tc>
      </w:tr>
      <w:tr w:rsidR="004F680E" w:rsidRPr="00B405B7" w14:paraId="3BEF9A36" w14:textId="77777777" w:rsidTr="004F680E">
        <w:tc>
          <w:tcPr>
            <w:tcW w:w="643" w:type="dxa"/>
            <w:shd w:val="clear" w:color="auto" w:fill="auto"/>
          </w:tcPr>
          <w:p w14:paraId="57D1F40D" w14:textId="209EF4D7" w:rsidR="004F680E" w:rsidRPr="0029316E" w:rsidRDefault="004F680E" w:rsidP="004F680E">
            <w:pPr>
              <w:spacing w:after="0" w:line="252" w:lineRule="auto"/>
              <w:jc w:val="both"/>
              <w:rPr>
                <w:rFonts w:ascii="Arial" w:eastAsiaTheme="minorHAnsi" w:hAnsi="Arial" w:cs="Arial"/>
              </w:rPr>
            </w:pPr>
            <w:r w:rsidRPr="00D836E5">
              <w:rPr>
                <w:rFonts w:ascii="Arial" w:hAnsi="Arial" w:cs="Arial"/>
              </w:rPr>
              <w:t>M.5</w:t>
            </w:r>
          </w:p>
        </w:tc>
        <w:tc>
          <w:tcPr>
            <w:tcW w:w="6372" w:type="dxa"/>
            <w:shd w:val="clear" w:color="auto" w:fill="auto"/>
          </w:tcPr>
          <w:p w14:paraId="2C8C80BF" w14:textId="29F46588" w:rsidR="004F680E" w:rsidRPr="0029316E" w:rsidRDefault="004F680E" w:rsidP="004F680E">
            <w:pPr>
              <w:spacing w:after="0" w:line="252" w:lineRule="auto"/>
              <w:jc w:val="both"/>
              <w:rPr>
                <w:rFonts w:ascii="Arial" w:eastAsiaTheme="minorHAnsi" w:hAnsi="Arial" w:cs="Arial"/>
              </w:rPr>
            </w:pPr>
            <w:r w:rsidRPr="00D836E5">
              <w:rPr>
                <w:rFonts w:ascii="Arial" w:hAnsi="Arial" w:cs="Arial"/>
              </w:rPr>
              <w:t>Completion of prototype model design and coding of the Peace Arch POE</w:t>
            </w:r>
          </w:p>
        </w:tc>
        <w:tc>
          <w:tcPr>
            <w:tcW w:w="1170" w:type="dxa"/>
          </w:tcPr>
          <w:p w14:paraId="2533FA0D" w14:textId="1F451FBA" w:rsidR="004F680E" w:rsidRPr="0029316E" w:rsidRDefault="004F680E" w:rsidP="004F680E">
            <w:pPr>
              <w:spacing w:after="0" w:line="252" w:lineRule="auto"/>
              <w:jc w:val="both"/>
              <w:rPr>
                <w:rFonts w:ascii="Arial" w:eastAsiaTheme="minorHAnsi" w:hAnsi="Arial" w:cs="Arial"/>
              </w:rPr>
            </w:pPr>
            <w:r w:rsidRPr="00D836E5">
              <w:rPr>
                <w:rFonts w:ascii="Arial" w:hAnsi="Arial" w:cs="Arial"/>
              </w:rPr>
              <w:t>5/18</w:t>
            </w:r>
          </w:p>
        </w:tc>
        <w:tc>
          <w:tcPr>
            <w:tcW w:w="990" w:type="dxa"/>
          </w:tcPr>
          <w:p w14:paraId="560C9652" w14:textId="77777777" w:rsidR="004F680E" w:rsidRPr="0029316E" w:rsidRDefault="004F680E" w:rsidP="004F680E">
            <w:pPr>
              <w:spacing w:after="0" w:line="252" w:lineRule="auto"/>
              <w:jc w:val="both"/>
              <w:rPr>
                <w:rFonts w:ascii="Arial" w:eastAsia="Times New Roman" w:hAnsi="Arial" w:cs="Arial"/>
                <w:b/>
              </w:rPr>
            </w:pPr>
          </w:p>
        </w:tc>
      </w:tr>
      <w:tr w:rsidR="004F680E" w:rsidRPr="00B405B7" w14:paraId="55EF2567" w14:textId="77777777" w:rsidTr="004F680E">
        <w:tc>
          <w:tcPr>
            <w:tcW w:w="643" w:type="dxa"/>
            <w:shd w:val="clear" w:color="auto" w:fill="auto"/>
          </w:tcPr>
          <w:p w14:paraId="6E55C719" w14:textId="34843F02" w:rsidR="004F680E" w:rsidRPr="0029316E" w:rsidRDefault="004F680E" w:rsidP="004F680E">
            <w:pPr>
              <w:spacing w:after="0" w:line="252" w:lineRule="auto"/>
              <w:jc w:val="both"/>
              <w:rPr>
                <w:rFonts w:ascii="Arial" w:eastAsiaTheme="minorHAnsi" w:hAnsi="Arial" w:cs="Arial"/>
              </w:rPr>
            </w:pPr>
            <w:r w:rsidRPr="00D836E5">
              <w:rPr>
                <w:rFonts w:ascii="Arial" w:hAnsi="Arial" w:cs="Arial"/>
              </w:rPr>
              <w:t>M.6</w:t>
            </w:r>
          </w:p>
        </w:tc>
        <w:tc>
          <w:tcPr>
            <w:tcW w:w="6372" w:type="dxa"/>
            <w:shd w:val="clear" w:color="auto" w:fill="auto"/>
          </w:tcPr>
          <w:p w14:paraId="6BC3F215" w14:textId="3EC9952C" w:rsidR="004F680E" w:rsidRPr="0029316E" w:rsidRDefault="004F680E" w:rsidP="004F680E">
            <w:pPr>
              <w:spacing w:after="0" w:line="252" w:lineRule="auto"/>
              <w:jc w:val="both"/>
              <w:rPr>
                <w:rFonts w:ascii="Arial" w:eastAsiaTheme="minorHAnsi" w:hAnsi="Arial" w:cs="Arial"/>
              </w:rPr>
            </w:pPr>
            <w:r w:rsidRPr="00D836E5">
              <w:rPr>
                <w:rFonts w:ascii="Arial" w:hAnsi="Arial" w:cs="Arial"/>
              </w:rPr>
              <w:t>Completion of model verification and tests of the Peace Arch POE</w:t>
            </w:r>
          </w:p>
        </w:tc>
        <w:tc>
          <w:tcPr>
            <w:tcW w:w="1170" w:type="dxa"/>
          </w:tcPr>
          <w:p w14:paraId="572AEDF6" w14:textId="1CD0EB45" w:rsidR="004F680E" w:rsidRPr="0029316E" w:rsidRDefault="004F680E" w:rsidP="004F680E">
            <w:pPr>
              <w:spacing w:after="0" w:line="252" w:lineRule="auto"/>
              <w:jc w:val="both"/>
              <w:rPr>
                <w:rFonts w:ascii="Arial" w:eastAsiaTheme="minorHAnsi" w:hAnsi="Arial" w:cs="Arial"/>
              </w:rPr>
            </w:pPr>
            <w:r w:rsidRPr="00D836E5">
              <w:rPr>
                <w:rFonts w:ascii="Arial" w:hAnsi="Arial" w:cs="Arial"/>
              </w:rPr>
              <w:t>6/18</w:t>
            </w:r>
          </w:p>
        </w:tc>
        <w:tc>
          <w:tcPr>
            <w:tcW w:w="990" w:type="dxa"/>
          </w:tcPr>
          <w:p w14:paraId="24F7EA95" w14:textId="77777777" w:rsidR="004F680E" w:rsidRPr="0029316E" w:rsidRDefault="004F680E" w:rsidP="004F680E">
            <w:pPr>
              <w:spacing w:after="0" w:line="252" w:lineRule="auto"/>
              <w:jc w:val="both"/>
              <w:rPr>
                <w:rFonts w:ascii="Arial" w:eastAsia="Times New Roman" w:hAnsi="Arial" w:cs="Arial"/>
                <w:b/>
              </w:rPr>
            </w:pPr>
          </w:p>
        </w:tc>
      </w:tr>
    </w:tbl>
    <w:p w14:paraId="430FF1B9" w14:textId="77777777" w:rsidR="009F2AF9" w:rsidRPr="00B405B7" w:rsidRDefault="009F2AF9" w:rsidP="009F2AF9">
      <w:pPr>
        <w:spacing w:after="200" w:line="252" w:lineRule="auto"/>
        <w:jc w:val="both"/>
        <w:rPr>
          <w:rFonts w:eastAsiaTheme="majorEastAsia"/>
          <w:b/>
          <w:bCs/>
        </w:rPr>
      </w:pPr>
    </w:p>
    <w:p w14:paraId="55B911E2" w14:textId="6CAA4A2E" w:rsidR="009F2AF9" w:rsidRPr="00B405B7" w:rsidRDefault="005904D2" w:rsidP="009F2AF9">
      <w:pPr>
        <w:spacing w:after="200" w:line="252" w:lineRule="auto"/>
        <w:jc w:val="both"/>
        <w:rPr>
          <w:rFonts w:eastAsiaTheme="majorEastAsia"/>
          <w:b/>
          <w:bCs/>
        </w:rPr>
      </w:pPr>
      <w:r>
        <w:rPr>
          <w:rFonts w:eastAsiaTheme="majorEastAsia"/>
          <w:b/>
          <w:bCs/>
        </w:rPr>
        <w:t>B</w:t>
      </w:r>
      <w:r w:rsidR="009F2AF9" w:rsidRPr="00B405B7">
        <w:rPr>
          <w:rFonts w:eastAsiaTheme="majorEastAsia"/>
          <w:b/>
          <w:bCs/>
        </w:rPr>
        <w:t>.1. Explanation of why milestones were not reached (if applicable).</w:t>
      </w:r>
    </w:p>
    <w:p w14:paraId="14FE34DE" w14:textId="77777777" w:rsidR="0021749A" w:rsidRDefault="0021749A" w:rsidP="0021749A">
      <w:pPr>
        <w:spacing w:after="200" w:line="252" w:lineRule="auto"/>
        <w:jc w:val="both"/>
        <w:rPr>
          <w:rFonts w:eastAsiaTheme="majorEastAsia"/>
          <w:bCs/>
        </w:rPr>
      </w:pPr>
      <w:bookmarkStart w:id="3" w:name="_Toc457664993"/>
      <w:r>
        <w:rPr>
          <w:rFonts w:eastAsiaTheme="majorEastAsia"/>
          <w:bCs/>
        </w:rPr>
        <w:t>____________________________________________________________________________</w:t>
      </w:r>
    </w:p>
    <w:p w14:paraId="773EF466" w14:textId="77777777" w:rsidR="0021749A" w:rsidRDefault="0021749A" w:rsidP="0021749A">
      <w:pPr>
        <w:spacing w:after="200" w:line="252" w:lineRule="auto"/>
        <w:jc w:val="both"/>
        <w:rPr>
          <w:rFonts w:eastAsiaTheme="majorEastAsia"/>
          <w:bCs/>
        </w:rPr>
      </w:pPr>
      <w:r>
        <w:rPr>
          <w:rFonts w:eastAsiaTheme="majorEastAsia"/>
          <w:bCs/>
        </w:rPr>
        <w:t>____________________________________________________________________________</w:t>
      </w:r>
    </w:p>
    <w:p w14:paraId="4532DF65" w14:textId="77777777" w:rsidR="0021749A" w:rsidRDefault="0021749A" w:rsidP="0021749A">
      <w:pPr>
        <w:spacing w:after="200" w:line="252" w:lineRule="auto"/>
        <w:jc w:val="both"/>
        <w:rPr>
          <w:rFonts w:eastAsiaTheme="majorEastAsia"/>
          <w:bCs/>
        </w:rPr>
      </w:pPr>
      <w:r>
        <w:rPr>
          <w:rFonts w:eastAsiaTheme="majorEastAsia"/>
          <w:bCs/>
        </w:rPr>
        <w:t>____________________________________________________________________________</w:t>
      </w:r>
    </w:p>
    <w:p w14:paraId="4BB106B9" w14:textId="77777777" w:rsidR="0021749A" w:rsidRDefault="0021749A" w:rsidP="0021749A">
      <w:pPr>
        <w:spacing w:after="200" w:line="252" w:lineRule="auto"/>
        <w:jc w:val="both"/>
        <w:rPr>
          <w:rFonts w:eastAsiaTheme="majorEastAsia"/>
          <w:bCs/>
        </w:rPr>
      </w:pPr>
    </w:p>
    <w:p w14:paraId="749F272C" w14:textId="547B6CA3" w:rsidR="0098050F" w:rsidRPr="001C0C47" w:rsidRDefault="0098050F" w:rsidP="0098050F">
      <w:pPr>
        <w:spacing w:after="0" w:line="252" w:lineRule="auto"/>
        <w:jc w:val="both"/>
        <w:rPr>
          <w:rFonts w:eastAsiaTheme="majorEastAsia"/>
          <w:bCs/>
        </w:rPr>
      </w:pPr>
      <w:r>
        <w:rPr>
          <w:rFonts w:eastAsiaTheme="majorEastAsia"/>
          <w:bCs/>
        </w:rPr>
        <w:t>B.2 Were there</w:t>
      </w:r>
      <w:r w:rsidRPr="001C0C47">
        <w:rPr>
          <w:rFonts w:eastAsiaTheme="majorEastAsia"/>
          <w:bCs/>
        </w:rPr>
        <w:t xml:space="preserve"> any challenges</w:t>
      </w:r>
      <w:r>
        <w:rPr>
          <w:rFonts w:eastAsiaTheme="majorEastAsia"/>
          <w:bCs/>
        </w:rPr>
        <w:t xml:space="preserve"> that have been addressed</w:t>
      </w:r>
      <w:r w:rsidRPr="001C0C47">
        <w:rPr>
          <w:rFonts w:eastAsiaTheme="majorEastAsia"/>
          <w:bCs/>
        </w:rPr>
        <w:t>?</w:t>
      </w:r>
      <w:r>
        <w:rPr>
          <w:rFonts w:eastAsiaTheme="majorEastAsia"/>
          <w:bCs/>
        </w:rPr>
        <w:t xml:space="preserve"> </w:t>
      </w:r>
      <w:r>
        <w:rPr>
          <w:rFonts w:eastAsiaTheme="majorEastAsia"/>
          <w:bCs/>
        </w:rPr>
        <w:tab/>
      </w:r>
      <w:r>
        <w:rPr>
          <w:rFonts w:eastAsiaTheme="majorEastAsia"/>
          <w:bCs/>
        </w:rPr>
        <w:tab/>
        <w:t>___ YES / ___ NO</w:t>
      </w:r>
    </w:p>
    <w:p w14:paraId="18AEA8E4" w14:textId="77777777" w:rsidR="0098050F" w:rsidRPr="001C0C47" w:rsidRDefault="0098050F" w:rsidP="0098050F">
      <w:pPr>
        <w:spacing w:after="200" w:line="252" w:lineRule="auto"/>
        <w:jc w:val="both"/>
        <w:rPr>
          <w:rFonts w:eastAsiaTheme="majorEastAsia"/>
          <w:bCs/>
        </w:rPr>
      </w:pPr>
      <w:r>
        <w:rPr>
          <w:rFonts w:eastAsiaTheme="majorEastAsia"/>
          <w:bCs/>
        </w:rPr>
        <w:t xml:space="preserve">If yes, list them and explain how each was addressed. </w:t>
      </w:r>
    </w:p>
    <w:p w14:paraId="7F91E780" w14:textId="77777777" w:rsidR="0098050F" w:rsidRDefault="0098050F" w:rsidP="0098050F">
      <w:pPr>
        <w:spacing w:after="200" w:line="252" w:lineRule="auto"/>
        <w:jc w:val="both"/>
        <w:rPr>
          <w:rFonts w:eastAsiaTheme="majorEastAsia"/>
          <w:bCs/>
        </w:rPr>
      </w:pPr>
      <w:r>
        <w:rPr>
          <w:rFonts w:eastAsiaTheme="majorEastAsia"/>
          <w:bCs/>
        </w:rPr>
        <w:t>1) __________________________________________________________________________</w:t>
      </w:r>
    </w:p>
    <w:p w14:paraId="1B6B0DF1" w14:textId="77777777" w:rsidR="0098050F" w:rsidRDefault="0098050F" w:rsidP="0098050F">
      <w:pPr>
        <w:spacing w:after="200" w:line="252" w:lineRule="auto"/>
        <w:jc w:val="both"/>
        <w:rPr>
          <w:rFonts w:eastAsiaTheme="majorEastAsia"/>
          <w:bCs/>
        </w:rPr>
      </w:pPr>
      <w:r>
        <w:rPr>
          <w:rFonts w:eastAsiaTheme="majorEastAsia"/>
          <w:bCs/>
        </w:rPr>
        <w:t>2) __________________________________________________________________________</w:t>
      </w:r>
    </w:p>
    <w:p w14:paraId="75029483" w14:textId="77777777" w:rsidR="0098050F" w:rsidRDefault="0098050F" w:rsidP="0098050F">
      <w:pPr>
        <w:spacing w:after="200" w:line="252" w:lineRule="auto"/>
        <w:jc w:val="both"/>
      </w:pPr>
    </w:p>
    <w:p w14:paraId="7F086E1B" w14:textId="640454FF" w:rsidR="0098050F" w:rsidRPr="001C0C47" w:rsidRDefault="0098050F" w:rsidP="0098050F">
      <w:pPr>
        <w:spacing w:after="0" w:line="252" w:lineRule="auto"/>
        <w:jc w:val="both"/>
        <w:rPr>
          <w:rFonts w:eastAsiaTheme="majorEastAsia"/>
          <w:bCs/>
        </w:rPr>
      </w:pPr>
      <w:r>
        <w:rPr>
          <w:rFonts w:eastAsiaTheme="majorEastAsia"/>
          <w:bCs/>
        </w:rPr>
        <w:t>B.3 Are there</w:t>
      </w:r>
      <w:r w:rsidRPr="001C0C47">
        <w:rPr>
          <w:rFonts w:eastAsiaTheme="majorEastAsia"/>
          <w:bCs/>
        </w:rPr>
        <w:t xml:space="preserve"> any challenges</w:t>
      </w:r>
      <w:r>
        <w:rPr>
          <w:rFonts w:eastAsiaTheme="majorEastAsia"/>
          <w:bCs/>
        </w:rPr>
        <w:t xml:space="preserve"> that require to be addressed</w:t>
      </w:r>
      <w:r w:rsidRPr="001C0C47">
        <w:rPr>
          <w:rFonts w:eastAsiaTheme="majorEastAsia"/>
          <w:bCs/>
        </w:rPr>
        <w:t>?</w:t>
      </w:r>
      <w:r>
        <w:rPr>
          <w:rFonts w:eastAsiaTheme="majorEastAsia"/>
          <w:bCs/>
        </w:rPr>
        <w:t xml:space="preserve"> </w:t>
      </w:r>
      <w:r>
        <w:rPr>
          <w:rFonts w:eastAsiaTheme="majorEastAsia"/>
          <w:bCs/>
        </w:rPr>
        <w:tab/>
      </w:r>
      <w:r>
        <w:rPr>
          <w:rFonts w:eastAsiaTheme="majorEastAsia"/>
          <w:bCs/>
        </w:rPr>
        <w:tab/>
        <w:t>___ YES / ___ NO</w:t>
      </w:r>
    </w:p>
    <w:p w14:paraId="01750037" w14:textId="77777777" w:rsidR="0098050F" w:rsidRPr="001C0C47" w:rsidRDefault="0098050F" w:rsidP="0098050F">
      <w:pPr>
        <w:spacing w:after="200" w:line="252" w:lineRule="auto"/>
        <w:jc w:val="both"/>
        <w:rPr>
          <w:rFonts w:eastAsiaTheme="majorEastAsia"/>
          <w:bCs/>
        </w:rPr>
      </w:pPr>
      <w:r>
        <w:rPr>
          <w:rFonts w:eastAsiaTheme="majorEastAsia"/>
          <w:bCs/>
        </w:rPr>
        <w:t xml:space="preserve">If yes, list them and explain the plan to address them (include the type of assistance needed from the BTI Institute, if any). </w:t>
      </w:r>
    </w:p>
    <w:p w14:paraId="009601F2" w14:textId="77777777" w:rsidR="0098050F" w:rsidRDefault="0098050F" w:rsidP="0098050F">
      <w:pPr>
        <w:spacing w:after="200" w:line="252" w:lineRule="auto"/>
        <w:jc w:val="both"/>
        <w:rPr>
          <w:rFonts w:eastAsiaTheme="majorEastAsia"/>
          <w:bCs/>
        </w:rPr>
      </w:pPr>
      <w:r>
        <w:rPr>
          <w:rFonts w:eastAsiaTheme="majorEastAsia"/>
          <w:bCs/>
        </w:rPr>
        <w:t>1) __________________________________________________________________________</w:t>
      </w:r>
    </w:p>
    <w:p w14:paraId="7C5DA9C6" w14:textId="77777777" w:rsidR="0098050F" w:rsidRDefault="0098050F" w:rsidP="0098050F">
      <w:pPr>
        <w:spacing w:after="200" w:line="252" w:lineRule="auto"/>
        <w:jc w:val="both"/>
        <w:rPr>
          <w:rFonts w:eastAsiaTheme="majorEastAsia"/>
          <w:bCs/>
        </w:rPr>
      </w:pPr>
      <w:r>
        <w:rPr>
          <w:rFonts w:eastAsiaTheme="majorEastAsia"/>
          <w:bCs/>
        </w:rPr>
        <w:t>2) __________________________________________________________________________</w:t>
      </w:r>
    </w:p>
    <w:p w14:paraId="45DAC092" w14:textId="15D54ABA" w:rsidR="00C645C5" w:rsidRDefault="00C645C5" w:rsidP="0098050F">
      <w:pPr>
        <w:spacing w:after="0" w:line="259" w:lineRule="auto"/>
        <w:rPr>
          <w:rFonts w:eastAsiaTheme="majorEastAsia"/>
          <w:b/>
          <w:bCs/>
          <w:smallCaps/>
        </w:rPr>
      </w:pPr>
      <w:r>
        <w:br w:type="page"/>
      </w:r>
    </w:p>
    <w:p w14:paraId="4DF72410" w14:textId="2520BAB9" w:rsidR="009F2AF9" w:rsidRDefault="00FB6674" w:rsidP="0090631C">
      <w:pPr>
        <w:pStyle w:val="Heading4"/>
      </w:pPr>
      <w:r>
        <w:lastRenderedPageBreak/>
        <w:t>C</w:t>
      </w:r>
      <w:r w:rsidR="009F2AF9" w:rsidRPr="00B405B7">
        <w:t>. Performance Metrics</w:t>
      </w:r>
      <w:bookmarkEnd w:id="3"/>
    </w:p>
    <w:p w14:paraId="090A2B59" w14:textId="1578A2CF" w:rsidR="00B97801" w:rsidRPr="000B4C03" w:rsidRDefault="00B97801" w:rsidP="000B4C03">
      <w:pPr>
        <w:spacing w:after="0" w:line="252" w:lineRule="auto"/>
        <w:jc w:val="both"/>
        <w:rPr>
          <w:rFonts w:eastAsiaTheme="majorEastAsia"/>
          <w:bCs/>
        </w:rPr>
      </w:pPr>
      <w:r>
        <w:rPr>
          <w:rFonts w:eastAsiaTheme="majorEastAsia"/>
          <w:bCs/>
          <w:color w:val="FF0000"/>
        </w:rPr>
        <w:t>[F</w:t>
      </w:r>
      <w:r w:rsidRPr="00B97801">
        <w:rPr>
          <w:rFonts w:eastAsiaTheme="majorEastAsia"/>
          <w:bCs/>
          <w:color w:val="FF0000"/>
        </w:rPr>
        <w:t xml:space="preserve">ill out the appropriate </w:t>
      </w:r>
      <w:r>
        <w:rPr>
          <w:rFonts w:eastAsiaTheme="majorEastAsia"/>
          <w:bCs/>
          <w:color w:val="FF0000"/>
        </w:rPr>
        <w:t>cells</w:t>
      </w:r>
      <w:r w:rsidRPr="00B97801">
        <w:rPr>
          <w:rFonts w:eastAsiaTheme="majorEastAsia"/>
          <w:bCs/>
          <w:color w:val="FF0000"/>
        </w:rPr>
        <w:t xml:space="preserve"> in the status column</w:t>
      </w:r>
      <w:r>
        <w:rPr>
          <w:rFonts w:eastAsiaTheme="majorEastAsia"/>
          <w:bCs/>
          <w:color w:val="FF0000"/>
        </w:rPr>
        <w:t xml:space="preserve"> as in Table 1]</w:t>
      </w:r>
    </w:p>
    <w:p w14:paraId="1D2F47AA" w14:textId="43B034CC" w:rsidR="009F2AF9" w:rsidRPr="00B405B7" w:rsidRDefault="00455A03" w:rsidP="009F2AF9">
      <w:pPr>
        <w:spacing w:after="200" w:line="252" w:lineRule="auto"/>
        <w:jc w:val="center"/>
      </w:pPr>
      <w:r>
        <w:rPr>
          <w:b/>
        </w:rPr>
        <w:t>T</w:t>
      </w:r>
      <w:r w:rsidR="00604B5A">
        <w:rPr>
          <w:b/>
        </w:rPr>
        <w:t>able 3</w:t>
      </w:r>
      <w:r w:rsidR="009F2AF9" w:rsidRPr="00B405B7">
        <w:rPr>
          <w:b/>
        </w:rPr>
        <w:t xml:space="preserve">. </w:t>
      </w:r>
      <w:r w:rsidR="00B02ECB">
        <w:t>Performance Ass</w:t>
      </w:r>
      <w:r w:rsidR="009F2AF9" w:rsidRPr="00B405B7">
        <w:t>essment</w:t>
      </w:r>
    </w:p>
    <w:tbl>
      <w:tblPr>
        <w:tblStyle w:val="TableGrid41"/>
        <w:tblW w:w="9571" w:type="dxa"/>
        <w:tblLayout w:type="fixed"/>
        <w:tblLook w:val="04A0" w:firstRow="1" w:lastRow="0" w:firstColumn="1" w:lastColumn="0" w:noHBand="0" w:noVBand="1"/>
      </w:tblPr>
      <w:tblGrid>
        <w:gridCol w:w="547"/>
        <w:gridCol w:w="4038"/>
        <w:gridCol w:w="2520"/>
        <w:gridCol w:w="1327"/>
        <w:gridCol w:w="23"/>
        <w:gridCol w:w="1093"/>
        <w:gridCol w:w="23"/>
      </w:tblGrid>
      <w:tr w:rsidR="0090631C" w:rsidRPr="00D836E5" w14:paraId="03BF336B" w14:textId="77777777" w:rsidTr="00D00423">
        <w:trPr>
          <w:gridAfter w:val="1"/>
          <w:wAfter w:w="23" w:type="dxa"/>
        </w:trPr>
        <w:tc>
          <w:tcPr>
            <w:tcW w:w="547" w:type="dxa"/>
            <w:shd w:val="clear" w:color="auto" w:fill="000000" w:themeFill="text1"/>
          </w:tcPr>
          <w:p w14:paraId="147594FA" w14:textId="77777777" w:rsidR="0090631C" w:rsidRPr="00D836E5" w:rsidRDefault="0090631C" w:rsidP="00F8289E">
            <w:pPr>
              <w:spacing w:after="160" w:line="259" w:lineRule="auto"/>
              <w:jc w:val="both"/>
              <w:rPr>
                <w:rFonts w:ascii="Arial" w:eastAsiaTheme="minorHAnsi" w:hAnsi="Arial" w:cs="Arial"/>
                <w:b/>
                <w:i/>
              </w:rPr>
            </w:pPr>
            <w:r w:rsidRPr="00D836E5">
              <w:rPr>
                <w:rFonts w:ascii="Arial" w:eastAsiaTheme="minorHAnsi" w:hAnsi="Arial" w:cs="Arial"/>
                <w:b/>
              </w:rPr>
              <w:t>ID</w:t>
            </w:r>
          </w:p>
        </w:tc>
        <w:tc>
          <w:tcPr>
            <w:tcW w:w="4038" w:type="dxa"/>
            <w:shd w:val="clear" w:color="auto" w:fill="000000" w:themeFill="text1"/>
          </w:tcPr>
          <w:p w14:paraId="7DE0E899" w14:textId="77777777" w:rsidR="0090631C" w:rsidRPr="00D836E5" w:rsidRDefault="0090631C" w:rsidP="00F8289E">
            <w:pPr>
              <w:spacing w:after="160" w:line="259" w:lineRule="auto"/>
              <w:jc w:val="both"/>
              <w:rPr>
                <w:rFonts w:ascii="Arial" w:eastAsiaTheme="minorHAnsi" w:hAnsi="Arial" w:cs="Arial"/>
                <w:b/>
                <w:i/>
              </w:rPr>
            </w:pPr>
            <w:r w:rsidRPr="00D836E5">
              <w:rPr>
                <w:rFonts w:ascii="Arial" w:eastAsiaTheme="minorHAnsi" w:hAnsi="Arial" w:cs="Arial"/>
                <w:b/>
              </w:rPr>
              <w:t>Description</w:t>
            </w:r>
          </w:p>
        </w:tc>
        <w:tc>
          <w:tcPr>
            <w:tcW w:w="2520" w:type="dxa"/>
            <w:shd w:val="clear" w:color="auto" w:fill="000000" w:themeFill="text1"/>
          </w:tcPr>
          <w:p w14:paraId="3848351C" w14:textId="77777777" w:rsidR="0090631C" w:rsidRPr="00D836E5" w:rsidRDefault="0090631C" w:rsidP="00F8289E">
            <w:pPr>
              <w:spacing w:after="160" w:line="259" w:lineRule="auto"/>
              <w:jc w:val="both"/>
              <w:rPr>
                <w:rFonts w:ascii="Arial" w:eastAsiaTheme="minorHAnsi" w:hAnsi="Arial" w:cs="Arial"/>
                <w:b/>
                <w:i/>
              </w:rPr>
            </w:pPr>
            <w:r w:rsidRPr="00D836E5">
              <w:rPr>
                <w:rFonts w:ascii="Arial" w:eastAsiaTheme="minorHAnsi" w:hAnsi="Arial" w:cs="Arial"/>
                <w:b/>
              </w:rPr>
              <w:t>Quantitative Performance Target</w:t>
            </w:r>
          </w:p>
        </w:tc>
        <w:tc>
          <w:tcPr>
            <w:tcW w:w="1327" w:type="dxa"/>
            <w:shd w:val="clear" w:color="auto" w:fill="000000" w:themeFill="text1"/>
          </w:tcPr>
          <w:p w14:paraId="60A17DF9" w14:textId="1CC98C51" w:rsidR="0090631C" w:rsidRPr="00D836E5" w:rsidRDefault="0090631C" w:rsidP="00F8289E">
            <w:pPr>
              <w:spacing w:after="160" w:line="259" w:lineRule="auto"/>
              <w:jc w:val="both"/>
              <w:rPr>
                <w:rFonts w:eastAsiaTheme="minorHAnsi"/>
                <w:b/>
              </w:rPr>
            </w:pPr>
            <w:r w:rsidRPr="00D836E5">
              <w:rPr>
                <w:rFonts w:ascii="Arial" w:eastAsiaTheme="minorHAnsi" w:hAnsi="Arial" w:cs="Arial"/>
                <w:b/>
              </w:rPr>
              <w:t>Achieved by</w:t>
            </w:r>
          </w:p>
        </w:tc>
        <w:tc>
          <w:tcPr>
            <w:tcW w:w="1116" w:type="dxa"/>
            <w:gridSpan w:val="2"/>
            <w:shd w:val="clear" w:color="auto" w:fill="000000" w:themeFill="text1"/>
          </w:tcPr>
          <w:p w14:paraId="452A5301" w14:textId="18CFF52D" w:rsidR="0090631C" w:rsidRPr="00D836E5" w:rsidRDefault="0090631C" w:rsidP="00F8289E">
            <w:pPr>
              <w:spacing w:after="160" w:line="259" w:lineRule="auto"/>
              <w:jc w:val="both"/>
              <w:rPr>
                <w:rFonts w:ascii="Arial" w:eastAsiaTheme="minorHAnsi" w:hAnsi="Arial" w:cs="Arial"/>
                <w:b/>
                <w:i/>
              </w:rPr>
            </w:pPr>
            <w:r>
              <w:rPr>
                <w:rFonts w:ascii="Arial" w:eastAsiaTheme="minorHAnsi" w:hAnsi="Arial" w:cs="Arial"/>
                <w:b/>
              </w:rPr>
              <w:t>Status</w:t>
            </w:r>
          </w:p>
        </w:tc>
      </w:tr>
      <w:tr w:rsidR="00D00423" w:rsidRPr="00D836E5" w14:paraId="289209E6" w14:textId="77777777" w:rsidTr="00D00423">
        <w:tc>
          <w:tcPr>
            <w:tcW w:w="547" w:type="dxa"/>
          </w:tcPr>
          <w:p w14:paraId="5924527B" w14:textId="1B7DCD4B" w:rsidR="00D00423" w:rsidRPr="00D836E5" w:rsidRDefault="00D00423" w:rsidP="00D00423">
            <w:pPr>
              <w:spacing w:after="0" w:line="259" w:lineRule="auto"/>
              <w:jc w:val="both"/>
              <w:rPr>
                <w:rFonts w:ascii="Arial" w:eastAsiaTheme="minorHAnsi" w:hAnsi="Arial" w:cs="Arial"/>
                <w:i/>
              </w:rPr>
            </w:pPr>
            <w:r w:rsidRPr="00D836E5">
              <w:rPr>
                <w:rFonts w:ascii="Arial" w:hAnsi="Arial" w:cs="Arial"/>
              </w:rPr>
              <w:t>P.1</w:t>
            </w:r>
          </w:p>
        </w:tc>
        <w:tc>
          <w:tcPr>
            <w:tcW w:w="4038" w:type="dxa"/>
          </w:tcPr>
          <w:p w14:paraId="617D24E1" w14:textId="6CC44B68" w:rsidR="00D00423" w:rsidRPr="00D836E5" w:rsidRDefault="00D00423" w:rsidP="00D00423">
            <w:pPr>
              <w:spacing w:after="0" w:line="259" w:lineRule="auto"/>
              <w:jc w:val="both"/>
              <w:rPr>
                <w:rFonts w:ascii="Arial" w:eastAsiaTheme="minorHAnsi" w:hAnsi="Arial" w:cs="Arial"/>
                <w:i/>
              </w:rPr>
            </w:pPr>
            <w:r w:rsidRPr="00D836E5">
              <w:rPr>
                <w:rFonts w:ascii="Arial" w:hAnsi="Arial" w:cs="Arial"/>
              </w:rPr>
              <w:t xml:space="preserve">Usability metric of the simulation program’s user interface. We will recruit up to 15 but not less than 10 potential users who will run the software in one session. They will then fill out the usability questionnaire (on a Likert scale of 1-7) in (Lund, 2001). </w:t>
            </w:r>
          </w:p>
        </w:tc>
        <w:tc>
          <w:tcPr>
            <w:tcW w:w="2520" w:type="dxa"/>
          </w:tcPr>
          <w:p w14:paraId="18FCB0AB" w14:textId="77702D77" w:rsidR="00D00423" w:rsidRPr="00D836E5" w:rsidRDefault="00D00423" w:rsidP="00D00423">
            <w:pPr>
              <w:spacing w:after="0" w:line="259" w:lineRule="auto"/>
              <w:jc w:val="both"/>
              <w:rPr>
                <w:rFonts w:ascii="Arial" w:eastAsiaTheme="minorHAnsi" w:hAnsi="Arial" w:cs="Arial"/>
                <w:i/>
              </w:rPr>
            </w:pPr>
            <w:r w:rsidRPr="00D836E5">
              <w:rPr>
                <w:rFonts w:ascii="Arial" w:hAnsi="Arial" w:cs="Arial"/>
              </w:rPr>
              <w:t>Average satisfaction rate &gt; 75% through a test-retest process.</w:t>
            </w:r>
          </w:p>
        </w:tc>
        <w:tc>
          <w:tcPr>
            <w:tcW w:w="1350" w:type="dxa"/>
            <w:gridSpan w:val="2"/>
          </w:tcPr>
          <w:p w14:paraId="4B762733" w14:textId="33D0CEEF" w:rsidR="00D00423" w:rsidRPr="00D836E5" w:rsidRDefault="00D00423" w:rsidP="00D00423">
            <w:pPr>
              <w:spacing w:after="0" w:line="259" w:lineRule="auto"/>
              <w:jc w:val="both"/>
              <w:rPr>
                <w:rFonts w:eastAsiaTheme="minorHAnsi"/>
              </w:rPr>
            </w:pPr>
            <w:r w:rsidRPr="00D836E5">
              <w:rPr>
                <w:rFonts w:ascii="Arial" w:hAnsi="Arial" w:cs="Arial"/>
              </w:rPr>
              <w:t>6/18</w:t>
            </w:r>
          </w:p>
        </w:tc>
        <w:tc>
          <w:tcPr>
            <w:tcW w:w="1116" w:type="dxa"/>
            <w:gridSpan w:val="2"/>
          </w:tcPr>
          <w:p w14:paraId="31125D4C" w14:textId="7CFD7C09" w:rsidR="00D00423" w:rsidRPr="00D836E5" w:rsidRDefault="00D00423" w:rsidP="00D00423">
            <w:pPr>
              <w:spacing w:after="0" w:line="259" w:lineRule="auto"/>
              <w:jc w:val="both"/>
              <w:rPr>
                <w:rFonts w:ascii="Arial" w:eastAsiaTheme="minorHAnsi" w:hAnsi="Arial" w:cs="Arial"/>
                <w:i/>
              </w:rPr>
            </w:pPr>
          </w:p>
        </w:tc>
      </w:tr>
      <w:tr w:rsidR="00D00423" w:rsidRPr="00D836E5" w14:paraId="778D6ADD" w14:textId="77777777" w:rsidTr="00D00423">
        <w:tc>
          <w:tcPr>
            <w:tcW w:w="547" w:type="dxa"/>
          </w:tcPr>
          <w:p w14:paraId="65E4BEBF" w14:textId="3A38180C" w:rsidR="00D00423" w:rsidRPr="00D836E5" w:rsidRDefault="00D00423" w:rsidP="00D00423">
            <w:pPr>
              <w:spacing w:after="0" w:line="259" w:lineRule="auto"/>
              <w:jc w:val="both"/>
              <w:rPr>
                <w:rFonts w:eastAsiaTheme="minorHAnsi"/>
              </w:rPr>
            </w:pPr>
            <w:r w:rsidRPr="00D836E5">
              <w:rPr>
                <w:rFonts w:ascii="Arial" w:hAnsi="Arial" w:cs="Arial"/>
              </w:rPr>
              <w:t>P.2</w:t>
            </w:r>
          </w:p>
        </w:tc>
        <w:tc>
          <w:tcPr>
            <w:tcW w:w="4038" w:type="dxa"/>
          </w:tcPr>
          <w:p w14:paraId="1376830D" w14:textId="241858D7" w:rsidR="00D00423" w:rsidRPr="00D836E5" w:rsidRDefault="00D00423" w:rsidP="00D00423">
            <w:pPr>
              <w:spacing w:after="0" w:line="259" w:lineRule="auto"/>
              <w:jc w:val="both"/>
              <w:rPr>
                <w:rFonts w:eastAsiaTheme="minorHAnsi"/>
              </w:rPr>
            </w:pPr>
            <w:r w:rsidRPr="00D836E5">
              <w:rPr>
                <w:rFonts w:ascii="Arial" w:hAnsi="Arial" w:cs="Arial"/>
              </w:rPr>
              <w:t>POE crossing time response curve to a range of increasing traffic congestion for sets of fixed service resources</w:t>
            </w:r>
          </w:p>
        </w:tc>
        <w:tc>
          <w:tcPr>
            <w:tcW w:w="2520" w:type="dxa"/>
          </w:tcPr>
          <w:p w14:paraId="448E3F26" w14:textId="1E8B0FDF" w:rsidR="00D00423" w:rsidRPr="00D836E5" w:rsidRDefault="00D00423" w:rsidP="00D00423">
            <w:pPr>
              <w:spacing w:after="0" w:line="259" w:lineRule="auto"/>
              <w:jc w:val="both"/>
              <w:rPr>
                <w:rFonts w:eastAsiaTheme="minorHAnsi"/>
              </w:rPr>
            </w:pPr>
            <w:r w:rsidRPr="00D836E5">
              <w:rPr>
                <w:rFonts w:ascii="Arial" w:hAnsi="Arial" w:cs="Arial"/>
              </w:rPr>
              <w:t>Monotonically increasing response curve</w:t>
            </w:r>
          </w:p>
        </w:tc>
        <w:tc>
          <w:tcPr>
            <w:tcW w:w="1350" w:type="dxa"/>
            <w:gridSpan w:val="2"/>
          </w:tcPr>
          <w:p w14:paraId="20195BD7" w14:textId="2B0069CA" w:rsidR="00D00423" w:rsidRPr="00D836E5" w:rsidRDefault="00D00423" w:rsidP="00D00423">
            <w:pPr>
              <w:spacing w:after="0" w:line="259" w:lineRule="auto"/>
              <w:jc w:val="both"/>
              <w:rPr>
                <w:rFonts w:eastAsiaTheme="minorHAnsi"/>
              </w:rPr>
            </w:pPr>
            <w:r w:rsidRPr="00D836E5">
              <w:rPr>
                <w:rFonts w:ascii="Arial" w:hAnsi="Arial" w:cs="Arial"/>
              </w:rPr>
              <w:t>6/18</w:t>
            </w:r>
          </w:p>
        </w:tc>
        <w:tc>
          <w:tcPr>
            <w:tcW w:w="1116" w:type="dxa"/>
            <w:gridSpan w:val="2"/>
          </w:tcPr>
          <w:p w14:paraId="07E50214" w14:textId="77777777" w:rsidR="00D00423" w:rsidRPr="00D836E5" w:rsidRDefault="00D00423" w:rsidP="00D00423">
            <w:pPr>
              <w:spacing w:after="0" w:line="259" w:lineRule="auto"/>
              <w:jc w:val="both"/>
              <w:rPr>
                <w:rFonts w:eastAsiaTheme="minorHAnsi"/>
                <w:i/>
              </w:rPr>
            </w:pPr>
          </w:p>
        </w:tc>
      </w:tr>
      <w:tr w:rsidR="00D00423" w:rsidRPr="00D836E5" w14:paraId="582737B9" w14:textId="77777777" w:rsidTr="00D00423">
        <w:tc>
          <w:tcPr>
            <w:tcW w:w="547" w:type="dxa"/>
          </w:tcPr>
          <w:p w14:paraId="294D1A4F" w14:textId="450C3497" w:rsidR="00D00423" w:rsidRPr="00D836E5" w:rsidRDefault="00D00423" w:rsidP="00D00423">
            <w:pPr>
              <w:spacing w:after="0" w:line="259" w:lineRule="auto"/>
              <w:jc w:val="both"/>
              <w:rPr>
                <w:rFonts w:eastAsiaTheme="minorHAnsi"/>
              </w:rPr>
            </w:pPr>
            <w:r w:rsidRPr="00D836E5">
              <w:rPr>
                <w:rFonts w:ascii="Arial" w:hAnsi="Arial" w:cs="Arial"/>
              </w:rPr>
              <w:t>P.3</w:t>
            </w:r>
          </w:p>
        </w:tc>
        <w:tc>
          <w:tcPr>
            <w:tcW w:w="4038" w:type="dxa"/>
          </w:tcPr>
          <w:p w14:paraId="0DF71AE6" w14:textId="40815FF0" w:rsidR="00D00423" w:rsidRPr="00D836E5" w:rsidRDefault="00D00423" w:rsidP="00D00423">
            <w:pPr>
              <w:spacing w:after="0" w:line="259" w:lineRule="auto"/>
              <w:jc w:val="both"/>
              <w:rPr>
                <w:rFonts w:eastAsiaTheme="minorHAnsi"/>
              </w:rPr>
            </w:pPr>
            <w:r w:rsidRPr="00D836E5">
              <w:rPr>
                <w:rFonts w:ascii="Arial" w:hAnsi="Arial" w:cs="Arial"/>
              </w:rPr>
              <w:t>POE crossing time response curve to a range of increasing service resources for sets of fixed traffic congestions</w:t>
            </w:r>
          </w:p>
        </w:tc>
        <w:tc>
          <w:tcPr>
            <w:tcW w:w="2520" w:type="dxa"/>
          </w:tcPr>
          <w:p w14:paraId="5BCFA6FF" w14:textId="4674DA5B" w:rsidR="00D00423" w:rsidRPr="00D836E5" w:rsidRDefault="00D00423" w:rsidP="00D00423">
            <w:pPr>
              <w:spacing w:after="0" w:line="259" w:lineRule="auto"/>
              <w:jc w:val="both"/>
              <w:rPr>
                <w:rFonts w:eastAsiaTheme="minorHAnsi"/>
              </w:rPr>
            </w:pPr>
            <w:r w:rsidRPr="00D836E5">
              <w:rPr>
                <w:rFonts w:ascii="Arial" w:hAnsi="Arial" w:cs="Arial"/>
              </w:rPr>
              <w:t>Monotonically decreasing response curve</w:t>
            </w:r>
          </w:p>
        </w:tc>
        <w:tc>
          <w:tcPr>
            <w:tcW w:w="1350" w:type="dxa"/>
            <w:gridSpan w:val="2"/>
          </w:tcPr>
          <w:p w14:paraId="48465C61" w14:textId="2120A59F" w:rsidR="00D00423" w:rsidRPr="00D836E5" w:rsidRDefault="00D00423" w:rsidP="00D00423">
            <w:pPr>
              <w:spacing w:after="0" w:line="259" w:lineRule="auto"/>
              <w:jc w:val="both"/>
              <w:rPr>
                <w:rFonts w:eastAsiaTheme="minorHAnsi"/>
              </w:rPr>
            </w:pPr>
            <w:r w:rsidRPr="00D836E5">
              <w:rPr>
                <w:rFonts w:ascii="Arial" w:hAnsi="Arial" w:cs="Arial"/>
              </w:rPr>
              <w:t>6/18</w:t>
            </w:r>
          </w:p>
        </w:tc>
        <w:tc>
          <w:tcPr>
            <w:tcW w:w="1116" w:type="dxa"/>
            <w:gridSpan w:val="2"/>
          </w:tcPr>
          <w:p w14:paraId="4E52C39D" w14:textId="77777777" w:rsidR="00D00423" w:rsidRPr="00D836E5" w:rsidRDefault="00D00423" w:rsidP="00D00423">
            <w:pPr>
              <w:spacing w:after="0" w:line="259" w:lineRule="auto"/>
              <w:jc w:val="both"/>
              <w:rPr>
                <w:rFonts w:eastAsiaTheme="minorHAnsi"/>
                <w:i/>
              </w:rPr>
            </w:pPr>
          </w:p>
        </w:tc>
      </w:tr>
    </w:tbl>
    <w:p w14:paraId="3FE39D03" w14:textId="77777777" w:rsidR="009F2AF9" w:rsidRPr="00B405B7" w:rsidRDefault="009F2AF9" w:rsidP="009F2AF9">
      <w:pPr>
        <w:spacing w:after="200" w:line="252" w:lineRule="auto"/>
        <w:jc w:val="both"/>
        <w:rPr>
          <w:color w:val="FF0000"/>
        </w:rPr>
      </w:pPr>
    </w:p>
    <w:p w14:paraId="322434A5" w14:textId="420738A5" w:rsidR="00604B5A" w:rsidRPr="00B405B7" w:rsidRDefault="005904D2" w:rsidP="00604B5A">
      <w:pPr>
        <w:spacing w:after="200" w:line="252" w:lineRule="auto"/>
        <w:jc w:val="both"/>
        <w:rPr>
          <w:rFonts w:eastAsiaTheme="majorEastAsia"/>
          <w:b/>
          <w:bCs/>
        </w:rPr>
      </w:pPr>
      <w:bookmarkStart w:id="4" w:name="_Toc457664994"/>
      <w:r>
        <w:rPr>
          <w:rFonts w:eastAsiaTheme="majorEastAsia"/>
          <w:b/>
          <w:bCs/>
        </w:rPr>
        <w:t>C</w:t>
      </w:r>
      <w:r w:rsidR="00604B5A" w:rsidRPr="00B405B7">
        <w:rPr>
          <w:rFonts w:eastAsiaTheme="majorEastAsia"/>
          <w:b/>
          <w:bCs/>
        </w:rPr>
        <w:t xml:space="preserve">.1. </w:t>
      </w:r>
      <w:r w:rsidR="0098050F">
        <w:rPr>
          <w:rFonts w:eastAsiaTheme="majorEastAsia"/>
          <w:b/>
          <w:bCs/>
        </w:rPr>
        <w:t>Explanation of any changes from the original plan (if applicable)</w:t>
      </w:r>
      <w:r w:rsidR="00604B5A" w:rsidRPr="00B405B7">
        <w:rPr>
          <w:rFonts w:eastAsiaTheme="majorEastAsia"/>
          <w:b/>
          <w:bCs/>
        </w:rPr>
        <w:t>.</w:t>
      </w:r>
    </w:p>
    <w:p w14:paraId="151E9B0F" w14:textId="77777777" w:rsidR="00044E1E" w:rsidRDefault="00044E1E" w:rsidP="00044E1E">
      <w:pPr>
        <w:spacing w:after="200" w:line="252" w:lineRule="auto"/>
        <w:jc w:val="both"/>
        <w:rPr>
          <w:rFonts w:eastAsiaTheme="majorEastAsia"/>
          <w:bCs/>
        </w:rPr>
      </w:pPr>
      <w:r>
        <w:rPr>
          <w:rFonts w:eastAsiaTheme="majorEastAsia"/>
          <w:bCs/>
        </w:rPr>
        <w:t>____________________________________________________________________________</w:t>
      </w:r>
    </w:p>
    <w:p w14:paraId="522F58DA" w14:textId="77777777" w:rsidR="00044E1E" w:rsidRDefault="00044E1E" w:rsidP="00044E1E">
      <w:pPr>
        <w:spacing w:after="200" w:line="252" w:lineRule="auto"/>
        <w:jc w:val="both"/>
        <w:rPr>
          <w:rFonts w:eastAsiaTheme="majorEastAsia"/>
          <w:bCs/>
        </w:rPr>
      </w:pPr>
      <w:r>
        <w:rPr>
          <w:rFonts w:eastAsiaTheme="majorEastAsia"/>
          <w:bCs/>
        </w:rPr>
        <w:t>____________________________________________________________________________</w:t>
      </w:r>
    </w:p>
    <w:p w14:paraId="7D708B31" w14:textId="77777777" w:rsidR="00044E1E" w:rsidRDefault="00044E1E" w:rsidP="00044E1E">
      <w:pPr>
        <w:spacing w:after="200" w:line="252" w:lineRule="auto"/>
        <w:jc w:val="both"/>
        <w:rPr>
          <w:rFonts w:eastAsiaTheme="majorEastAsia"/>
          <w:bCs/>
        </w:rPr>
      </w:pPr>
      <w:r>
        <w:rPr>
          <w:rFonts w:eastAsiaTheme="majorEastAsia"/>
          <w:bCs/>
        </w:rPr>
        <w:t>____________________________________________________________________________</w:t>
      </w:r>
    </w:p>
    <w:p w14:paraId="6198DB7F" w14:textId="77777777" w:rsidR="00044E1E" w:rsidRDefault="00044E1E" w:rsidP="00044E1E">
      <w:pPr>
        <w:spacing w:after="200" w:line="252" w:lineRule="auto"/>
        <w:jc w:val="both"/>
        <w:rPr>
          <w:rFonts w:eastAsiaTheme="majorEastAsia"/>
          <w:bCs/>
        </w:rPr>
      </w:pPr>
    </w:p>
    <w:p w14:paraId="501538AE" w14:textId="7CC36A90" w:rsidR="0098050F" w:rsidRPr="001C0C47" w:rsidRDefault="0098050F" w:rsidP="0098050F">
      <w:pPr>
        <w:spacing w:after="0" w:line="252" w:lineRule="auto"/>
        <w:jc w:val="both"/>
        <w:rPr>
          <w:rFonts w:eastAsiaTheme="majorEastAsia"/>
          <w:bCs/>
        </w:rPr>
      </w:pPr>
      <w:r>
        <w:rPr>
          <w:rFonts w:eastAsiaTheme="majorEastAsia"/>
          <w:bCs/>
        </w:rPr>
        <w:t>C.2 Were there</w:t>
      </w:r>
      <w:r w:rsidRPr="001C0C47">
        <w:rPr>
          <w:rFonts w:eastAsiaTheme="majorEastAsia"/>
          <w:bCs/>
        </w:rPr>
        <w:t xml:space="preserve"> any challenges</w:t>
      </w:r>
      <w:r>
        <w:rPr>
          <w:rFonts w:eastAsiaTheme="majorEastAsia"/>
          <w:bCs/>
        </w:rPr>
        <w:t xml:space="preserve"> that have been addressed</w:t>
      </w:r>
      <w:r w:rsidRPr="001C0C47">
        <w:rPr>
          <w:rFonts w:eastAsiaTheme="majorEastAsia"/>
          <w:bCs/>
        </w:rPr>
        <w:t>?</w:t>
      </w:r>
      <w:r>
        <w:rPr>
          <w:rFonts w:eastAsiaTheme="majorEastAsia"/>
          <w:bCs/>
        </w:rPr>
        <w:t xml:space="preserve"> </w:t>
      </w:r>
      <w:r>
        <w:rPr>
          <w:rFonts w:eastAsiaTheme="majorEastAsia"/>
          <w:bCs/>
        </w:rPr>
        <w:tab/>
      </w:r>
      <w:r>
        <w:rPr>
          <w:rFonts w:eastAsiaTheme="majorEastAsia"/>
          <w:bCs/>
        </w:rPr>
        <w:tab/>
        <w:t>___ YES / ___ NO</w:t>
      </w:r>
    </w:p>
    <w:p w14:paraId="592C4DF7" w14:textId="77777777" w:rsidR="0098050F" w:rsidRPr="001C0C47" w:rsidRDefault="0098050F" w:rsidP="0098050F">
      <w:pPr>
        <w:spacing w:after="200" w:line="252" w:lineRule="auto"/>
        <w:jc w:val="both"/>
        <w:rPr>
          <w:rFonts w:eastAsiaTheme="majorEastAsia"/>
          <w:bCs/>
        </w:rPr>
      </w:pPr>
      <w:r>
        <w:rPr>
          <w:rFonts w:eastAsiaTheme="majorEastAsia"/>
          <w:bCs/>
        </w:rPr>
        <w:t xml:space="preserve">If yes, list them and explain how each was addressed. </w:t>
      </w:r>
    </w:p>
    <w:p w14:paraId="13B7E602" w14:textId="77777777" w:rsidR="0098050F" w:rsidRDefault="0098050F" w:rsidP="0098050F">
      <w:pPr>
        <w:spacing w:after="200" w:line="252" w:lineRule="auto"/>
        <w:jc w:val="both"/>
        <w:rPr>
          <w:rFonts w:eastAsiaTheme="majorEastAsia"/>
          <w:bCs/>
        </w:rPr>
      </w:pPr>
      <w:r>
        <w:rPr>
          <w:rFonts w:eastAsiaTheme="majorEastAsia"/>
          <w:bCs/>
        </w:rPr>
        <w:t>1) __________________________________________________________________________</w:t>
      </w:r>
    </w:p>
    <w:p w14:paraId="10FF9613" w14:textId="77777777" w:rsidR="0098050F" w:rsidRDefault="0098050F" w:rsidP="0098050F">
      <w:pPr>
        <w:spacing w:after="200" w:line="252" w:lineRule="auto"/>
        <w:jc w:val="both"/>
        <w:rPr>
          <w:rFonts w:eastAsiaTheme="majorEastAsia"/>
          <w:bCs/>
        </w:rPr>
      </w:pPr>
      <w:r>
        <w:rPr>
          <w:rFonts w:eastAsiaTheme="majorEastAsia"/>
          <w:bCs/>
        </w:rPr>
        <w:t>2) __________________________________________________________________________</w:t>
      </w:r>
    </w:p>
    <w:p w14:paraId="382D04FC" w14:textId="77777777" w:rsidR="0098050F" w:rsidRDefault="0098050F" w:rsidP="0098050F">
      <w:pPr>
        <w:spacing w:after="200" w:line="252" w:lineRule="auto"/>
        <w:jc w:val="both"/>
      </w:pPr>
    </w:p>
    <w:p w14:paraId="32250639" w14:textId="67059265" w:rsidR="0098050F" w:rsidRPr="001C0C47" w:rsidRDefault="0098050F" w:rsidP="0098050F">
      <w:pPr>
        <w:spacing w:after="0" w:line="252" w:lineRule="auto"/>
        <w:jc w:val="both"/>
        <w:rPr>
          <w:rFonts w:eastAsiaTheme="majorEastAsia"/>
          <w:bCs/>
        </w:rPr>
      </w:pPr>
      <w:r>
        <w:rPr>
          <w:rFonts w:eastAsiaTheme="majorEastAsia"/>
          <w:bCs/>
        </w:rPr>
        <w:t>C.3 Are there</w:t>
      </w:r>
      <w:r w:rsidRPr="001C0C47">
        <w:rPr>
          <w:rFonts w:eastAsiaTheme="majorEastAsia"/>
          <w:bCs/>
        </w:rPr>
        <w:t xml:space="preserve"> any challenges</w:t>
      </w:r>
      <w:r>
        <w:rPr>
          <w:rFonts w:eastAsiaTheme="majorEastAsia"/>
          <w:bCs/>
        </w:rPr>
        <w:t xml:space="preserve"> that require to be addressed</w:t>
      </w:r>
      <w:r w:rsidRPr="001C0C47">
        <w:rPr>
          <w:rFonts w:eastAsiaTheme="majorEastAsia"/>
          <w:bCs/>
        </w:rPr>
        <w:t>?</w:t>
      </w:r>
      <w:r>
        <w:rPr>
          <w:rFonts w:eastAsiaTheme="majorEastAsia"/>
          <w:bCs/>
        </w:rPr>
        <w:t xml:space="preserve"> </w:t>
      </w:r>
      <w:r>
        <w:rPr>
          <w:rFonts w:eastAsiaTheme="majorEastAsia"/>
          <w:bCs/>
        </w:rPr>
        <w:tab/>
      </w:r>
      <w:r>
        <w:rPr>
          <w:rFonts w:eastAsiaTheme="majorEastAsia"/>
          <w:bCs/>
        </w:rPr>
        <w:tab/>
        <w:t>___ YES / ___ NO</w:t>
      </w:r>
    </w:p>
    <w:p w14:paraId="516C87E8" w14:textId="77777777" w:rsidR="0098050F" w:rsidRPr="001C0C47" w:rsidRDefault="0098050F" w:rsidP="0098050F">
      <w:pPr>
        <w:spacing w:after="200" w:line="252" w:lineRule="auto"/>
        <w:jc w:val="both"/>
        <w:rPr>
          <w:rFonts w:eastAsiaTheme="majorEastAsia"/>
          <w:bCs/>
        </w:rPr>
      </w:pPr>
      <w:r>
        <w:rPr>
          <w:rFonts w:eastAsiaTheme="majorEastAsia"/>
          <w:bCs/>
        </w:rPr>
        <w:t xml:space="preserve">If yes, list them and explain the plan to address them (include the type of assistance needed from the BTI Institute, if any). </w:t>
      </w:r>
    </w:p>
    <w:p w14:paraId="4BA6A8E5" w14:textId="77777777" w:rsidR="0098050F" w:rsidRDefault="0098050F" w:rsidP="0098050F">
      <w:pPr>
        <w:spacing w:after="200" w:line="252" w:lineRule="auto"/>
        <w:jc w:val="both"/>
        <w:rPr>
          <w:rFonts w:eastAsiaTheme="majorEastAsia"/>
          <w:bCs/>
        </w:rPr>
      </w:pPr>
      <w:r>
        <w:rPr>
          <w:rFonts w:eastAsiaTheme="majorEastAsia"/>
          <w:bCs/>
        </w:rPr>
        <w:t>1) __________________________________________________________________________</w:t>
      </w:r>
    </w:p>
    <w:p w14:paraId="53AA3C52" w14:textId="77777777" w:rsidR="0098050F" w:rsidRDefault="0098050F" w:rsidP="0098050F">
      <w:pPr>
        <w:spacing w:after="200" w:line="252" w:lineRule="auto"/>
        <w:jc w:val="both"/>
        <w:rPr>
          <w:rFonts w:eastAsiaTheme="majorEastAsia"/>
          <w:bCs/>
        </w:rPr>
      </w:pPr>
      <w:r>
        <w:rPr>
          <w:rFonts w:eastAsiaTheme="majorEastAsia"/>
          <w:bCs/>
        </w:rPr>
        <w:t>2) __________________________________________________________________________</w:t>
      </w:r>
    </w:p>
    <w:p w14:paraId="5314A5E7" w14:textId="28856396" w:rsidR="00C645C5" w:rsidRDefault="00C645C5" w:rsidP="00F119D8">
      <w:pPr>
        <w:spacing w:after="0" w:line="259" w:lineRule="auto"/>
        <w:rPr>
          <w:rFonts w:eastAsiaTheme="majorEastAsia"/>
          <w:b/>
          <w:bCs/>
          <w:smallCaps/>
        </w:rPr>
      </w:pPr>
      <w:r>
        <w:br w:type="page"/>
      </w:r>
    </w:p>
    <w:p w14:paraId="75B43F24" w14:textId="557FEED1" w:rsidR="009F2AF9" w:rsidRDefault="005904D2" w:rsidP="00D15CE4">
      <w:pPr>
        <w:pStyle w:val="Heading4"/>
      </w:pPr>
      <w:r>
        <w:lastRenderedPageBreak/>
        <w:t>D</w:t>
      </w:r>
      <w:r w:rsidR="009F2AF9" w:rsidRPr="00B405B7">
        <w:t>. Project Deliverables (Outputs)</w:t>
      </w:r>
      <w:bookmarkEnd w:id="4"/>
    </w:p>
    <w:p w14:paraId="407BAF04" w14:textId="77777777" w:rsidR="00B97801" w:rsidRDefault="00B97801" w:rsidP="00B97801">
      <w:pPr>
        <w:spacing w:after="0" w:line="252" w:lineRule="auto"/>
        <w:jc w:val="both"/>
        <w:rPr>
          <w:rFonts w:eastAsiaTheme="majorEastAsia"/>
          <w:bCs/>
        </w:rPr>
      </w:pPr>
      <w:r>
        <w:rPr>
          <w:rFonts w:eastAsiaTheme="majorEastAsia"/>
          <w:bCs/>
          <w:color w:val="FF0000"/>
        </w:rPr>
        <w:t>[F</w:t>
      </w:r>
      <w:r w:rsidRPr="00B97801">
        <w:rPr>
          <w:rFonts w:eastAsiaTheme="majorEastAsia"/>
          <w:bCs/>
          <w:color w:val="FF0000"/>
        </w:rPr>
        <w:t xml:space="preserve">ill out the appropriate </w:t>
      </w:r>
      <w:r>
        <w:rPr>
          <w:rFonts w:eastAsiaTheme="majorEastAsia"/>
          <w:bCs/>
          <w:color w:val="FF0000"/>
        </w:rPr>
        <w:t>cells</w:t>
      </w:r>
      <w:r w:rsidRPr="00B97801">
        <w:rPr>
          <w:rFonts w:eastAsiaTheme="majorEastAsia"/>
          <w:bCs/>
          <w:color w:val="FF0000"/>
        </w:rPr>
        <w:t xml:space="preserve"> in the status column</w:t>
      </w:r>
      <w:r>
        <w:rPr>
          <w:rFonts w:eastAsiaTheme="majorEastAsia"/>
          <w:bCs/>
          <w:color w:val="FF0000"/>
        </w:rPr>
        <w:t xml:space="preserve"> as in Table 1]</w:t>
      </w:r>
    </w:p>
    <w:p w14:paraId="1EE73F4B" w14:textId="750B9E22" w:rsidR="009F2AF9" w:rsidRPr="00B405B7" w:rsidRDefault="00604B5A" w:rsidP="009F2AF9">
      <w:pPr>
        <w:spacing w:after="200" w:line="252" w:lineRule="auto"/>
        <w:jc w:val="center"/>
      </w:pPr>
      <w:r>
        <w:rPr>
          <w:b/>
        </w:rPr>
        <w:t>Table 4</w:t>
      </w:r>
      <w:r w:rsidR="009F2AF9" w:rsidRPr="00B405B7">
        <w:rPr>
          <w:b/>
        </w:rPr>
        <w:t xml:space="preserve">. </w:t>
      </w:r>
      <w:r w:rsidR="009F2AF9" w:rsidRPr="00B405B7">
        <w:t>Deliverables List</w:t>
      </w:r>
    </w:p>
    <w:tbl>
      <w:tblPr>
        <w:tblStyle w:val="TableGrid41"/>
        <w:tblW w:w="9355" w:type="dxa"/>
        <w:tblLook w:val="04A0" w:firstRow="1" w:lastRow="0" w:firstColumn="1" w:lastColumn="0" w:noHBand="0" w:noVBand="1"/>
      </w:tblPr>
      <w:tblGrid>
        <w:gridCol w:w="576"/>
        <w:gridCol w:w="113"/>
        <w:gridCol w:w="3728"/>
        <w:gridCol w:w="1838"/>
        <w:gridCol w:w="767"/>
        <w:gridCol w:w="1255"/>
        <w:gridCol w:w="1078"/>
      </w:tblGrid>
      <w:tr w:rsidR="0090631C" w:rsidRPr="00D836E5" w14:paraId="33C30964" w14:textId="55C7612E" w:rsidTr="00495C24">
        <w:tc>
          <w:tcPr>
            <w:tcW w:w="576" w:type="dxa"/>
            <w:shd w:val="clear" w:color="auto" w:fill="000000" w:themeFill="text1"/>
          </w:tcPr>
          <w:p w14:paraId="4297E177" w14:textId="77777777" w:rsidR="0090631C" w:rsidRPr="00D836E5" w:rsidRDefault="0090631C" w:rsidP="00F8289E">
            <w:pPr>
              <w:spacing w:after="160" w:line="259" w:lineRule="auto"/>
              <w:jc w:val="both"/>
              <w:rPr>
                <w:rFonts w:ascii="Arial" w:eastAsiaTheme="minorHAnsi" w:hAnsi="Arial" w:cs="Arial"/>
                <w:b/>
                <w:i/>
              </w:rPr>
            </w:pPr>
            <w:r w:rsidRPr="00D836E5">
              <w:rPr>
                <w:rFonts w:ascii="Arial" w:eastAsiaTheme="minorHAnsi" w:hAnsi="Arial" w:cs="Arial"/>
                <w:b/>
              </w:rPr>
              <w:t>ID</w:t>
            </w:r>
          </w:p>
        </w:tc>
        <w:tc>
          <w:tcPr>
            <w:tcW w:w="3841" w:type="dxa"/>
            <w:gridSpan w:val="2"/>
            <w:shd w:val="clear" w:color="auto" w:fill="000000" w:themeFill="text1"/>
          </w:tcPr>
          <w:p w14:paraId="57B17C41" w14:textId="77777777" w:rsidR="0090631C" w:rsidRPr="00D836E5" w:rsidRDefault="0090631C" w:rsidP="00F8289E">
            <w:pPr>
              <w:spacing w:after="160" w:line="259" w:lineRule="auto"/>
              <w:jc w:val="both"/>
              <w:rPr>
                <w:rFonts w:ascii="Arial" w:eastAsiaTheme="minorHAnsi" w:hAnsi="Arial" w:cs="Arial"/>
                <w:b/>
                <w:i/>
              </w:rPr>
            </w:pPr>
            <w:r w:rsidRPr="00D836E5">
              <w:rPr>
                <w:rFonts w:ascii="Arial" w:eastAsiaTheme="minorHAnsi" w:hAnsi="Arial" w:cs="Arial"/>
                <w:b/>
              </w:rPr>
              <w:t>Description</w:t>
            </w:r>
          </w:p>
        </w:tc>
        <w:tc>
          <w:tcPr>
            <w:tcW w:w="2605" w:type="dxa"/>
            <w:gridSpan w:val="2"/>
            <w:shd w:val="clear" w:color="auto" w:fill="000000" w:themeFill="text1"/>
          </w:tcPr>
          <w:p w14:paraId="4EF8A447" w14:textId="41ECD882" w:rsidR="0090631C" w:rsidRPr="0090631C" w:rsidRDefault="00F7341E" w:rsidP="00F7341E">
            <w:pPr>
              <w:spacing w:after="160" w:line="259" w:lineRule="auto"/>
              <w:jc w:val="center"/>
              <w:rPr>
                <w:rFonts w:ascii="Arial" w:eastAsiaTheme="minorHAnsi" w:hAnsi="Arial" w:cs="Arial"/>
                <w:b/>
                <w:i/>
              </w:rPr>
            </w:pPr>
            <w:r>
              <w:rPr>
                <w:rFonts w:ascii="Arial" w:eastAsiaTheme="minorHAnsi" w:hAnsi="Arial" w:cs="Arial"/>
                <w:b/>
              </w:rPr>
              <w:t xml:space="preserve">   </w:t>
            </w:r>
            <w:r w:rsidR="0098050F">
              <w:rPr>
                <w:rFonts w:ascii="Arial" w:eastAsiaTheme="minorHAnsi" w:hAnsi="Arial" w:cs="Arial"/>
                <w:b/>
              </w:rPr>
              <w:t xml:space="preserve">                           </w:t>
            </w:r>
            <w:r w:rsidRPr="0090631C">
              <w:rPr>
                <w:rFonts w:ascii="Arial" w:eastAsiaTheme="minorHAnsi" w:hAnsi="Arial" w:cs="Arial"/>
                <w:b/>
              </w:rPr>
              <w:t>Type</w:t>
            </w:r>
          </w:p>
        </w:tc>
        <w:tc>
          <w:tcPr>
            <w:tcW w:w="1255" w:type="dxa"/>
            <w:shd w:val="clear" w:color="auto" w:fill="000000" w:themeFill="text1"/>
          </w:tcPr>
          <w:p w14:paraId="51730B4E" w14:textId="7DFEB441" w:rsidR="0090631C" w:rsidRPr="0090631C" w:rsidRDefault="00F7341E" w:rsidP="0090631C">
            <w:pPr>
              <w:spacing w:after="160" w:line="259" w:lineRule="auto"/>
              <w:jc w:val="center"/>
              <w:rPr>
                <w:rFonts w:ascii="Arial" w:eastAsiaTheme="minorHAnsi" w:hAnsi="Arial" w:cs="Arial"/>
                <w:b/>
              </w:rPr>
            </w:pPr>
            <w:r>
              <w:rPr>
                <w:rFonts w:ascii="Arial" w:eastAsiaTheme="minorHAnsi" w:hAnsi="Arial" w:cs="Arial"/>
                <w:b/>
              </w:rPr>
              <w:t>Due Date</w:t>
            </w:r>
          </w:p>
        </w:tc>
        <w:tc>
          <w:tcPr>
            <w:tcW w:w="1078" w:type="dxa"/>
            <w:shd w:val="clear" w:color="auto" w:fill="000000" w:themeFill="text1"/>
          </w:tcPr>
          <w:p w14:paraId="5CE804FD" w14:textId="22D7F231" w:rsidR="0090631C" w:rsidRPr="0090631C" w:rsidRDefault="0090631C" w:rsidP="0090631C">
            <w:pPr>
              <w:spacing w:after="160" w:line="259" w:lineRule="auto"/>
              <w:jc w:val="center"/>
              <w:rPr>
                <w:rFonts w:ascii="Arial" w:eastAsiaTheme="minorHAnsi" w:hAnsi="Arial" w:cs="Arial"/>
                <w:b/>
              </w:rPr>
            </w:pPr>
            <w:r w:rsidRPr="0090631C">
              <w:rPr>
                <w:rFonts w:ascii="Arial" w:eastAsiaTheme="minorHAnsi" w:hAnsi="Arial" w:cs="Arial"/>
                <w:b/>
              </w:rPr>
              <w:t>Status</w:t>
            </w:r>
          </w:p>
        </w:tc>
      </w:tr>
      <w:tr w:rsidR="00495C24" w:rsidRPr="00D836E5" w14:paraId="3AD15784" w14:textId="4C145199" w:rsidTr="00495C24">
        <w:tc>
          <w:tcPr>
            <w:tcW w:w="689" w:type="dxa"/>
            <w:gridSpan w:val="2"/>
          </w:tcPr>
          <w:p w14:paraId="5C4C13BF" w14:textId="786C63A5" w:rsidR="00495C24" w:rsidRPr="00EA0CC8" w:rsidRDefault="00495C24" w:rsidP="00495C24">
            <w:pPr>
              <w:spacing w:after="0" w:line="259" w:lineRule="auto"/>
              <w:rPr>
                <w:rFonts w:ascii="Arial" w:eastAsiaTheme="minorHAnsi" w:hAnsi="Arial" w:cs="Arial"/>
                <w:i/>
              </w:rPr>
            </w:pPr>
            <w:r w:rsidRPr="00D836E5">
              <w:rPr>
                <w:rFonts w:ascii="Arial" w:hAnsi="Arial" w:cs="Arial"/>
              </w:rPr>
              <w:t>D.1</w:t>
            </w:r>
          </w:p>
        </w:tc>
        <w:tc>
          <w:tcPr>
            <w:tcW w:w="5566" w:type="dxa"/>
            <w:gridSpan w:val="2"/>
          </w:tcPr>
          <w:p w14:paraId="6D9E7F18" w14:textId="7D3B10B9" w:rsidR="00495C24" w:rsidRPr="00EA0CC8" w:rsidRDefault="00495C24" w:rsidP="00495C24">
            <w:pPr>
              <w:spacing w:after="0" w:line="259" w:lineRule="auto"/>
              <w:rPr>
                <w:rFonts w:ascii="Arial" w:eastAsiaTheme="minorHAnsi" w:hAnsi="Arial" w:cs="Arial"/>
                <w:i/>
              </w:rPr>
            </w:pPr>
            <w:r w:rsidRPr="00D836E5">
              <w:rPr>
                <w:rFonts w:ascii="Arial" w:hAnsi="Arial" w:cs="Arial"/>
              </w:rPr>
              <w:t>Delivery of the simulation program of the BOTA POE in the public archive FIGSHARE</w:t>
            </w:r>
          </w:p>
        </w:tc>
        <w:tc>
          <w:tcPr>
            <w:tcW w:w="767" w:type="dxa"/>
          </w:tcPr>
          <w:p w14:paraId="747EAD75" w14:textId="26E6C9A0" w:rsidR="00495C24" w:rsidRPr="00EA0CC8" w:rsidRDefault="00495C24" w:rsidP="00495C24">
            <w:pPr>
              <w:spacing w:after="0" w:line="259" w:lineRule="auto"/>
              <w:rPr>
                <w:rFonts w:ascii="Arial" w:eastAsiaTheme="minorHAnsi" w:hAnsi="Arial" w:cs="Arial"/>
              </w:rPr>
            </w:pPr>
            <w:r>
              <w:rPr>
                <w:rFonts w:ascii="Arial" w:hAnsi="Arial" w:cs="Arial"/>
              </w:rPr>
              <w:t>So</w:t>
            </w:r>
          </w:p>
        </w:tc>
        <w:tc>
          <w:tcPr>
            <w:tcW w:w="1255" w:type="dxa"/>
          </w:tcPr>
          <w:p w14:paraId="3003287A" w14:textId="5362CFC8" w:rsidR="00495C24" w:rsidRPr="00EA0CC8" w:rsidRDefault="00495C24" w:rsidP="00495C24">
            <w:pPr>
              <w:spacing w:after="0" w:line="259" w:lineRule="auto"/>
              <w:rPr>
                <w:rFonts w:ascii="Arial" w:eastAsiaTheme="minorHAnsi" w:hAnsi="Arial" w:cs="Arial"/>
              </w:rPr>
            </w:pPr>
            <w:r w:rsidRPr="00D836E5">
              <w:rPr>
                <w:rFonts w:ascii="Arial" w:hAnsi="Arial" w:cs="Arial"/>
              </w:rPr>
              <w:t>8/17</w:t>
            </w:r>
          </w:p>
        </w:tc>
        <w:tc>
          <w:tcPr>
            <w:tcW w:w="1078" w:type="dxa"/>
          </w:tcPr>
          <w:p w14:paraId="428B45CE" w14:textId="45859071" w:rsidR="00495C24" w:rsidRPr="00EA0CC8" w:rsidRDefault="00495C24" w:rsidP="00495C24">
            <w:pPr>
              <w:spacing w:after="0" w:line="259" w:lineRule="auto"/>
              <w:rPr>
                <w:rFonts w:ascii="Arial" w:eastAsiaTheme="minorHAnsi" w:hAnsi="Arial" w:cs="Arial"/>
              </w:rPr>
            </w:pPr>
          </w:p>
        </w:tc>
      </w:tr>
      <w:tr w:rsidR="00495C24" w:rsidRPr="00D836E5" w14:paraId="6A8ECC8F" w14:textId="7401C6E6" w:rsidTr="00495C24">
        <w:tc>
          <w:tcPr>
            <w:tcW w:w="689" w:type="dxa"/>
            <w:gridSpan w:val="2"/>
          </w:tcPr>
          <w:p w14:paraId="0C174018" w14:textId="1151CF9B" w:rsidR="00495C24" w:rsidRPr="00EA0CC8" w:rsidRDefault="00495C24" w:rsidP="00495C24">
            <w:pPr>
              <w:spacing w:after="0" w:line="259" w:lineRule="auto"/>
              <w:rPr>
                <w:rFonts w:ascii="Arial" w:eastAsiaTheme="minorHAnsi" w:hAnsi="Arial" w:cs="Arial"/>
                <w:i/>
              </w:rPr>
            </w:pPr>
            <w:r w:rsidRPr="00D836E5">
              <w:rPr>
                <w:rFonts w:ascii="Arial" w:hAnsi="Arial" w:cs="Arial"/>
              </w:rPr>
              <w:t>D.2</w:t>
            </w:r>
          </w:p>
        </w:tc>
        <w:tc>
          <w:tcPr>
            <w:tcW w:w="5566" w:type="dxa"/>
            <w:gridSpan w:val="2"/>
          </w:tcPr>
          <w:p w14:paraId="730283BA" w14:textId="3C88AFC9" w:rsidR="00495C24" w:rsidRPr="00EA0CC8" w:rsidRDefault="00495C24" w:rsidP="00495C24">
            <w:pPr>
              <w:spacing w:after="0" w:line="259" w:lineRule="auto"/>
              <w:rPr>
                <w:rFonts w:ascii="Arial" w:eastAsiaTheme="minorHAnsi" w:hAnsi="Arial" w:cs="Arial"/>
                <w:i/>
              </w:rPr>
            </w:pPr>
            <w:r w:rsidRPr="00D836E5">
              <w:rPr>
                <w:rFonts w:ascii="Arial" w:hAnsi="Arial" w:cs="Arial"/>
              </w:rPr>
              <w:t>User manual of the simulation model of the BOTA POE</w:t>
            </w:r>
          </w:p>
        </w:tc>
        <w:tc>
          <w:tcPr>
            <w:tcW w:w="767" w:type="dxa"/>
          </w:tcPr>
          <w:p w14:paraId="42845A73" w14:textId="4FB778DB" w:rsidR="00495C24" w:rsidRPr="00EA0CC8" w:rsidRDefault="00495C24" w:rsidP="00495C24">
            <w:pPr>
              <w:spacing w:after="0" w:line="259" w:lineRule="auto"/>
              <w:rPr>
                <w:rFonts w:ascii="Arial" w:eastAsiaTheme="minorHAnsi" w:hAnsi="Arial" w:cs="Arial"/>
                <w:i/>
              </w:rPr>
            </w:pPr>
            <w:r>
              <w:rPr>
                <w:rFonts w:ascii="Arial" w:hAnsi="Arial" w:cs="Arial"/>
              </w:rPr>
              <w:t>So</w:t>
            </w:r>
          </w:p>
        </w:tc>
        <w:tc>
          <w:tcPr>
            <w:tcW w:w="1255" w:type="dxa"/>
          </w:tcPr>
          <w:p w14:paraId="70F57525" w14:textId="317856BD" w:rsidR="00495C24" w:rsidRPr="00EA0CC8" w:rsidRDefault="00495C24" w:rsidP="00495C24">
            <w:pPr>
              <w:spacing w:after="0" w:line="259" w:lineRule="auto"/>
              <w:rPr>
                <w:rFonts w:ascii="Arial" w:eastAsiaTheme="minorHAnsi" w:hAnsi="Arial" w:cs="Arial"/>
              </w:rPr>
            </w:pPr>
            <w:r w:rsidRPr="00D836E5">
              <w:rPr>
                <w:rFonts w:ascii="Arial" w:hAnsi="Arial" w:cs="Arial"/>
              </w:rPr>
              <w:t>9/17</w:t>
            </w:r>
          </w:p>
        </w:tc>
        <w:tc>
          <w:tcPr>
            <w:tcW w:w="1078" w:type="dxa"/>
          </w:tcPr>
          <w:p w14:paraId="0338684F" w14:textId="0434999B" w:rsidR="00495C24" w:rsidRPr="00EA0CC8" w:rsidRDefault="00495C24" w:rsidP="00495C24">
            <w:pPr>
              <w:spacing w:after="0" w:line="259" w:lineRule="auto"/>
              <w:rPr>
                <w:rFonts w:ascii="Arial" w:eastAsiaTheme="minorHAnsi" w:hAnsi="Arial" w:cs="Arial"/>
              </w:rPr>
            </w:pPr>
          </w:p>
        </w:tc>
      </w:tr>
      <w:tr w:rsidR="00495C24" w:rsidRPr="00D836E5" w14:paraId="75B06DB5" w14:textId="77777777" w:rsidTr="00495C24">
        <w:tc>
          <w:tcPr>
            <w:tcW w:w="689" w:type="dxa"/>
            <w:gridSpan w:val="2"/>
          </w:tcPr>
          <w:p w14:paraId="064350E5" w14:textId="301BD561" w:rsidR="00495C24" w:rsidRPr="00EA0CC8" w:rsidRDefault="00495C24" w:rsidP="00495C24">
            <w:pPr>
              <w:spacing w:after="0" w:line="259" w:lineRule="auto"/>
              <w:rPr>
                <w:rFonts w:ascii="Arial" w:eastAsiaTheme="minorHAnsi" w:hAnsi="Arial" w:cs="Arial"/>
              </w:rPr>
            </w:pPr>
            <w:r w:rsidRPr="00D836E5">
              <w:rPr>
                <w:rFonts w:ascii="Arial" w:hAnsi="Arial" w:cs="Arial"/>
              </w:rPr>
              <w:t>D.3</w:t>
            </w:r>
          </w:p>
        </w:tc>
        <w:tc>
          <w:tcPr>
            <w:tcW w:w="5566" w:type="dxa"/>
            <w:gridSpan w:val="2"/>
          </w:tcPr>
          <w:p w14:paraId="5F8320BB" w14:textId="411DCCF5" w:rsidR="00495C24" w:rsidRPr="00EA0CC8" w:rsidRDefault="00495C24" w:rsidP="00495C24">
            <w:pPr>
              <w:spacing w:after="0" w:line="259" w:lineRule="auto"/>
              <w:rPr>
                <w:rFonts w:ascii="Arial" w:eastAsiaTheme="minorHAnsi" w:hAnsi="Arial" w:cs="Arial"/>
                <w:iCs/>
                <w:color w:val="000000"/>
              </w:rPr>
            </w:pPr>
            <w:r w:rsidRPr="00D836E5">
              <w:rPr>
                <w:rFonts w:ascii="Arial" w:hAnsi="Arial" w:cs="Arial"/>
              </w:rPr>
              <w:t>Report on the usability assessment of the POESS BOTA model</w:t>
            </w:r>
          </w:p>
        </w:tc>
        <w:tc>
          <w:tcPr>
            <w:tcW w:w="767" w:type="dxa"/>
          </w:tcPr>
          <w:p w14:paraId="448B80F9" w14:textId="4CA446B2" w:rsidR="00495C24" w:rsidRPr="00EA0CC8" w:rsidRDefault="00495C24" w:rsidP="00495C24">
            <w:pPr>
              <w:spacing w:after="0" w:line="259" w:lineRule="auto"/>
              <w:rPr>
                <w:rFonts w:ascii="Arial" w:eastAsiaTheme="minorHAnsi" w:hAnsi="Arial" w:cs="Arial"/>
              </w:rPr>
            </w:pPr>
            <w:r>
              <w:rPr>
                <w:rFonts w:ascii="Arial" w:eastAsiaTheme="minorHAnsi" w:hAnsi="Arial" w:cs="Arial"/>
              </w:rPr>
              <w:t>R</w:t>
            </w:r>
          </w:p>
        </w:tc>
        <w:tc>
          <w:tcPr>
            <w:tcW w:w="1255" w:type="dxa"/>
          </w:tcPr>
          <w:p w14:paraId="36DF9E88" w14:textId="70A463AE" w:rsidR="00495C24" w:rsidRPr="00EA0CC8" w:rsidRDefault="00495C24" w:rsidP="00495C24">
            <w:pPr>
              <w:spacing w:after="0" w:line="259" w:lineRule="auto"/>
              <w:rPr>
                <w:rFonts w:ascii="Arial" w:eastAsiaTheme="minorHAnsi" w:hAnsi="Arial" w:cs="Arial"/>
              </w:rPr>
            </w:pPr>
          </w:p>
        </w:tc>
        <w:tc>
          <w:tcPr>
            <w:tcW w:w="1078" w:type="dxa"/>
          </w:tcPr>
          <w:p w14:paraId="3BD1AB96" w14:textId="77777777" w:rsidR="00495C24" w:rsidRPr="00EA0CC8" w:rsidRDefault="00495C24" w:rsidP="00495C24">
            <w:pPr>
              <w:spacing w:after="0" w:line="259" w:lineRule="auto"/>
              <w:rPr>
                <w:rFonts w:ascii="Arial" w:eastAsiaTheme="minorHAnsi" w:hAnsi="Arial" w:cs="Arial"/>
              </w:rPr>
            </w:pPr>
          </w:p>
        </w:tc>
      </w:tr>
      <w:tr w:rsidR="00495C24" w:rsidRPr="00D836E5" w14:paraId="1161B752" w14:textId="77777777" w:rsidTr="00495C24">
        <w:tc>
          <w:tcPr>
            <w:tcW w:w="689" w:type="dxa"/>
            <w:gridSpan w:val="2"/>
          </w:tcPr>
          <w:p w14:paraId="2678E755" w14:textId="38494626" w:rsidR="00495C24" w:rsidRPr="00EA0CC8" w:rsidRDefault="00495C24" w:rsidP="00495C24">
            <w:pPr>
              <w:spacing w:after="0" w:line="259" w:lineRule="auto"/>
              <w:rPr>
                <w:rFonts w:ascii="Arial" w:eastAsiaTheme="minorHAnsi" w:hAnsi="Arial" w:cs="Arial"/>
              </w:rPr>
            </w:pPr>
            <w:r w:rsidRPr="00D836E5">
              <w:rPr>
                <w:rFonts w:ascii="Arial" w:hAnsi="Arial" w:cs="Arial"/>
              </w:rPr>
              <w:t>D.4</w:t>
            </w:r>
          </w:p>
        </w:tc>
        <w:tc>
          <w:tcPr>
            <w:tcW w:w="5566" w:type="dxa"/>
            <w:gridSpan w:val="2"/>
          </w:tcPr>
          <w:p w14:paraId="074F780E" w14:textId="3560E4A0" w:rsidR="00495C24" w:rsidRPr="00EA0CC8" w:rsidRDefault="00495C24" w:rsidP="00495C24">
            <w:pPr>
              <w:spacing w:after="0" w:line="259" w:lineRule="auto"/>
              <w:rPr>
                <w:rFonts w:ascii="Arial" w:eastAsiaTheme="minorHAnsi" w:hAnsi="Arial" w:cs="Arial"/>
                <w:iCs/>
                <w:color w:val="000000"/>
              </w:rPr>
            </w:pPr>
            <w:r w:rsidRPr="00D836E5">
              <w:rPr>
                <w:rFonts w:ascii="Arial" w:hAnsi="Arial" w:cs="Arial"/>
                <w:color w:val="000000"/>
              </w:rPr>
              <w:t xml:space="preserve">Technical report of model description of the Peace Arch POE </w:t>
            </w:r>
          </w:p>
        </w:tc>
        <w:tc>
          <w:tcPr>
            <w:tcW w:w="767" w:type="dxa"/>
          </w:tcPr>
          <w:p w14:paraId="0EBD7234" w14:textId="122F8401" w:rsidR="00495C24" w:rsidRPr="00EA0CC8" w:rsidRDefault="00495C24" w:rsidP="00495C24">
            <w:pPr>
              <w:spacing w:after="0" w:line="259" w:lineRule="auto"/>
              <w:rPr>
                <w:rFonts w:ascii="Arial" w:eastAsiaTheme="minorHAnsi" w:hAnsi="Arial" w:cs="Arial"/>
              </w:rPr>
            </w:pPr>
            <w:r>
              <w:rPr>
                <w:rFonts w:ascii="Arial" w:hAnsi="Arial" w:cs="Arial"/>
              </w:rPr>
              <w:t>R</w:t>
            </w:r>
          </w:p>
        </w:tc>
        <w:tc>
          <w:tcPr>
            <w:tcW w:w="1255" w:type="dxa"/>
          </w:tcPr>
          <w:p w14:paraId="14D2E273" w14:textId="6C050765" w:rsidR="00495C24" w:rsidRPr="00EA0CC8" w:rsidRDefault="00495C24" w:rsidP="00495C24">
            <w:pPr>
              <w:spacing w:after="0" w:line="259" w:lineRule="auto"/>
              <w:rPr>
                <w:rFonts w:ascii="Arial" w:eastAsiaTheme="minorHAnsi" w:hAnsi="Arial" w:cs="Arial"/>
              </w:rPr>
            </w:pPr>
            <w:r w:rsidRPr="00D836E5">
              <w:rPr>
                <w:rFonts w:ascii="Arial" w:hAnsi="Arial" w:cs="Arial"/>
              </w:rPr>
              <w:t>12/17</w:t>
            </w:r>
          </w:p>
        </w:tc>
        <w:tc>
          <w:tcPr>
            <w:tcW w:w="1078" w:type="dxa"/>
          </w:tcPr>
          <w:p w14:paraId="79461A09" w14:textId="77777777" w:rsidR="00495C24" w:rsidRPr="00EA0CC8" w:rsidRDefault="00495C24" w:rsidP="00495C24">
            <w:pPr>
              <w:spacing w:after="0" w:line="259" w:lineRule="auto"/>
              <w:rPr>
                <w:rFonts w:ascii="Arial" w:eastAsiaTheme="minorHAnsi" w:hAnsi="Arial" w:cs="Arial"/>
              </w:rPr>
            </w:pPr>
          </w:p>
        </w:tc>
      </w:tr>
      <w:tr w:rsidR="00495C24" w:rsidRPr="00D836E5" w14:paraId="0D801F07" w14:textId="77777777" w:rsidTr="00495C24">
        <w:tc>
          <w:tcPr>
            <w:tcW w:w="689" w:type="dxa"/>
            <w:gridSpan w:val="2"/>
          </w:tcPr>
          <w:p w14:paraId="266CDDA0" w14:textId="002C74F1" w:rsidR="00495C24" w:rsidRPr="00EA0CC8" w:rsidRDefault="00495C24" w:rsidP="00495C24">
            <w:pPr>
              <w:spacing w:after="0" w:line="259" w:lineRule="auto"/>
              <w:rPr>
                <w:rFonts w:ascii="Arial" w:eastAsiaTheme="minorHAnsi" w:hAnsi="Arial" w:cs="Arial"/>
              </w:rPr>
            </w:pPr>
            <w:r w:rsidRPr="00D836E5">
              <w:rPr>
                <w:rFonts w:ascii="Arial" w:hAnsi="Arial" w:cs="Arial"/>
              </w:rPr>
              <w:t>D.5</w:t>
            </w:r>
          </w:p>
        </w:tc>
        <w:tc>
          <w:tcPr>
            <w:tcW w:w="5566" w:type="dxa"/>
            <w:gridSpan w:val="2"/>
          </w:tcPr>
          <w:p w14:paraId="397F0044" w14:textId="39F94F20" w:rsidR="00495C24" w:rsidRPr="00EA0CC8" w:rsidRDefault="00495C24" w:rsidP="00495C24">
            <w:pPr>
              <w:spacing w:after="0" w:line="259" w:lineRule="auto"/>
              <w:rPr>
                <w:rFonts w:ascii="Arial" w:eastAsiaTheme="minorHAnsi" w:hAnsi="Arial" w:cs="Arial"/>
                <w:iCs/>
                <w:color w:val="000000"/>
              </w:rPr>
            </w:pPr>
            <w:r w:rsidRPr="00D836E5">
              <w:rPr>
                <w:rFonts w:ascii="Arial" w:hAnsi="Arial" w:cs="Arial"/>
                <w:color w:val="000000"/>
              </w:rPr>
              <w:t>Technical report describing the parameterized models of traffic and service processes for the Peace Arch POE</w:t>
            </w:r>
          </w:p>
        </w:tc>
        <w:tc>
          <w:tcPr>
            <w:tcW w:w="767" w:type="dxa"/>
          </w:tcPr>
          <w:p w14:paraId="583A12EF" w14:textId="63600DF1" w:rsidR="00495C24" w:rsidRPr="00EA0CC8" w:rsidRDefault="00495C24" w:rsidP="00495C24">
            <w:pPr>
              <w:spacing w:after="0" w:line="259" w:lineRule="auto"/>
              <w:rPr>
                <w:rFonts w:ascii="Arial" w:eastAsiaTheme="minorHAnsi" w:hAnsi="Arial" w:cs="Arial"/>
              </w:rPr>
            </w:pPr>
            <w:r>
              <w:rPr>
                <w:rFonts w:ascii="Arial" w:hAnsi="Arial" w:cs="Arial"/>
              </w:rPr>
              <w:t>R</w:t>
            </w:r>
          </w:p>
        </w:tc>
        <w:tc>
          <w:tcPr>
            <w:tcW w:w="1255" w:type="dxa"/>
          </w:tcPr>
          <w:p w14:paraId="46F539AF" w14:textId="60857C74" w:rsidR="00495C24" w:rsidRPr="00EA0CC8" w:rsidRDefault="00495C24" w:rsidP="00495C24">
            <w:pPr>
              <w:spacing w:after="0" w:line="259" w:lineRule="auto"/>
              <w:rPr>
                <w:rFonts w:ascii="Arial" w:eastAsiaTheme="minorHAnsi" w:hAnsi="Arial" w:cs="Arial"/>
              </w:rPr>
            </w:pPr>
            <w:r w:rsidRPr="00D836E5">
              <w:rPr>
                <w:rFonts w:ascii="Arial" w:hAnsi="Arial" w:cs="Arial"/>
              </w:rPr>
              <w:t>5/18</w:t>
            </w:r>
          </w:p>
        </w:tc>
        <w:tc>
          <w:tcPr>
            <w:tcW w:w="1078" w:type="dxa"/>
          </w:tcPr>
          <w:p w14:paraId="48B2C6C4" w14:textId="77777777" w:rsidR="00495C24" w:rsidRPr="00EA0CC8" w:rsidRDefault="00495C24" w:rsidP="00495C24">
            <w:pPr>
              <w:spacing w:after="0" w:line="259" w:lineRule="auto"/>
              <w:rPr>
                <w:rFonts w:ascii="Arial" w:eastAsiaTheme="minorHAnsi" w:hAnsi="Arial" w:cs="Arial"/>
              </w:rPr>
            </w:pPr>
          </w:p>
        </w:tc>
      </w:tr>
      <w:tr w:rsidR="00495C24" w:rsidRPr="00D836E5" w14:paraId="2A7FDBFF" w14:textId="77777777" w:rsidTr="00495C24">
        <w:tc>
          <w:tcPr>
            <w:tcW w:w="689" w:type="dxa"/>
            <w:gridSpan w:val="2"/>
          </w:tcPr>
          <w:p w14:paraId="381A77CB" w14:textId="6F881B08" w:rsidR="00495C24" w:rsidRPr="00EA0CC8" w:rsidRDefault="00495C24" w:rsidP="00495C24">
            <w:pPr>
              <w:spacing w:after="0" w:line="259" w:lineRule="auto"/>
              <w:rPr>
                <w:rFonts w:ascii="Arial" w:eastAsiaTheme="minorHAnsi" w:hAnsi="Arial" w:cs="Arial"/>
              </w:rPr>
            </w:pPr>
            <w:r w:rsidRPr="00D836E5">
              <w:rPr>
                <w:rFonts w:ascii="Arial" w:hAnsi="Arial" w:cs="Arial"/>
              </w:rPr>
              <w:t>D.6</w:t>
            </w:r>
          </w:p>
        </w:tc>
        <w:tc>
          <w:tcPr>
            <w:tcW w:w="5566" w:type="dxa"/>
            <w:gridSpan w:val="2"/>
          </w:tcPr>
          <w:p w14:paraId="6A727F89" w14:textId="3B2AD9DB" w:rsidR="00495C24" w:rsidRPr="00EA0CC8" w:rsidRDefault="00495C24" w:rsidP="00495C24">
            <w:pPr>
              <w:spacing w:after="0" w:line="259" w:lineRule="auto"/>
              <w:rPr>
                <w:rFonts w:ascii="Arial" w:eastAsiaTheme="minorHAnsi" w:hAnsi="Arial" w:cs="Arial"/>
                <w:iCs/>
                <w:color w:val="000000"/>
              </w:rPr>
            </w:pPr>
            <w:r w:rsidRPr="00D836E5">
              <w:rPr>
                <w:rFonts w:ascii="Arial" w:hAnsi="Arial" w:cs="Arial"/>
              </w:rPr>
              <w:t>Annual report, to be delivered to BTI, primary project champion, and archived in arXiv.  Elements of this project will be targeted for publication in peer-reviewed journals and presentation in peer-reviewed conferences.</w:t>
            </w:r>
          </w:p>
        </w:tc>
        <w:tc>
          <w:tcPr>
            <w:tcW w:w="767" w:type="dxa"/>
          </w:tcPr>
          <w:p w14:paraId="45938DF9" w14:textId="4E271006" w:rsidR="00495C24" w:rsidRPr="00EA0CC8" w:rsidRDefault="00495C24" w:rsidP="00495C24">
            <w:pPr>
              <w:spacing w:after="0" w:line="259" w:lineRule="auto"/>
              <w:rPr>
                <w:rFonts w:ascii="Arial" w:eastAsiaTheme="minorHAnsi" w:hAnsi="Arial" w:cs="Arial"/>
              </w:rPr>
            </w:pPr>
            <w:r>
              <w:rPr>
                <w:rFonts w:ascii="Arial" w:hAnsi="Arial" w:cs="Arial"/>
              </w:rPr>
              <w:t>R</w:t>
            </w:r>
          </w:p>
        </w:tc>
        <w:tc>
          <w:tcPr>
            <w:tcW w:w="1255" w:type="dxa"/>
          </w:tcPr>
          <w:p w14:paraId="48BA762E" w14:textId="4EBCB227" w:rsidR="00495C24" w:rsidRPr="00EA0CC8" w:rsidRDefault="00495C24" w:rsidP="00495C24">
            <w:pPr>
              <w:spacing w:after="0" w:line="259" w:lineRule="auto"/>
              <w:rPr>
                <w:rFonts w:ascii="Arial" w:eastAsiaTheme="minorHAnsi" w:hAnsi="Arial" w:cs="Arial"/>
              </w:rPr>
            </w:pPr>
            <w:r w:rsidRPr="00D836E5">
              <w:rPr>
                <w:rFonts w:ascii="Arial" w:hAnsi="Arial" w:cs="Arial"/>
              </w:rPr>
              <w:t>6/18</w:t>
            </w:r>
          </w:p>
        </w:tc>
        <w:tc>
          <w:tcPr>
            <w:tcW w:w="1078" w:type="dxa"/>
          </w:tcPr>
          <w:p w14:paraId="34548BB1" w14:textId="77777777" w:rsidR="00495C24" w:rsidRPr="00EA0CC8" w:rsidRDefault="00495C24" w:rsidP="00495C24">
            <w:pPr>
              <w:spacing w:after="0" w:line="259" w:lineRule="auto"/>
              <w:rPr>
                <w:rFonts w:ascii="Arial" w:eastAsiaTheme="minorHAnsi" w:hAnsi="Arial" w:cs="Arial"/>
              </w:rPr>
            </w:pPr>
          </w:p>
        </w:tc>
      </w:tr>
    </w:tbl>
    <w:p w14:paraId="23FD1618" w14:textId="77777777" w:rsidR="0098050F" w:rsidRDefault="0098050F" w:rsidP="0098050F">
      <w:pPr>
        <w:spacing w:after="0" w:line="252" w:lineRule="auto"/>
        <w:jc w:val="both"/>
        <w:rPr>
          <w:rFonts w:eastAsiaTheme="majorEastAsia"/>
          <w:color w:val="FF0000"/>
        </w:rPr>
      </w:pPr>
    </w:p>
    <w:p w14:paraId="0B1EA768" w14:textId="3F455403" w:rsidR="0098050F" w:rsidRPr="00B97801" w:rsidRDefault="0098050F" w:rsidP="0098050F">
      <w:pPr>
        <w:spacing w:after="0" w:line="252" w:lineRule="auto"/>
        <w:jc w:val="both"/>
        <w:rPr>
          <w:rFonts w:eastAsiaTheme="majorEastAsia"/>
          <w:color w:val="FF0000"/>
        </w:rPr>
      </w:pPr>
      <w:r w:rsidRPr="00B97801">
        <w:rPr>
          <w:rFonts w:eastAsiaTheme="majorEastAsia"/>
          <w:color w:val="FF0000"/>
        </w:rPr>
        <w:t>List of types of Deliverables</w:t>
      </w:r>
      <w:r>
        <w:rPr>
          <w:rFonts w:eastAsiaTheme="majorEastAsia"/>
          <w:color w:val="FF0000"/>
        </w:rPr>
        <w:t xml:space="preserve"> for reference</w:t>
      </w:r>
      <w:r w:rsidRPr="00B97801">
        <w:rPr>
          <w:rFonts w:eastAsiaTheme="majorEastAsia"/>
          <w:color w:val="FF0000"/>
        </w:rPr>
        <w:t>:</w:t>
      </w:r>
    </w:p>
    <w:tbl>
      <w:tblPr>
        <w:tblStyle w:val="TableGrid"/>
        <w:tblW w:w="0" w:type="auto"/>
        <w:tblLook w:val="04A0" w:firstRow="1" w:lastRow="0" w:firstColumn="1" w:lastColumn="0" w:noHBand="0" w:noVBand="1"/>
      </w:tblPr>
      <w:tblGrid>
        <w:gridCol w:w="1435"/>
        <w:gridCol w:w="2700"/>
        <w:gridCol w:w="3780"/>
        <w:gridCol w:w="1435"/>
      </w:tblGrid>
      <w:tr w:rsidR="0098050F" w:rsidRPr="00B97801" w14:paraId="01EE637F" w14:textId="77777777" w:rsidTr="00895B2C">
        <w:tc>
          <w:tcPr>
            <w:tcW w:w="1435" w:type="dxa"/>
          </w:tcPr>
          <w:p w14:paraId="3208FD2D" w14:textId="77777777" w:rsidR="0098050F" w:rsidRPr="00B97801" w:rsidRDefault="0098050F" w:rsidP="00895B2C">
            <w:pPr>
              <w:spacing w:after="0" w:line="252" w:lineRule="auto"/>
              <w:jc w:val="both"/>
              <w:rPr>
                <w:rFonts w:ascii="Arial" w:eastAsiaTheme="majorEastAsia" w:hAnsi="Arial" w:cs="Arial"/>
                <w:color w:val="FF0000"/>
              </w:rPr>
            </w:pPr>
            <w:r w:rsidRPr="00B97801">
              <w:rPr>
                <w:rFonts w:ascii="Arial" w:eastAsiaTheme="majorEastAsia" w:hAnsi="Arial" w:cs="Arial"/>
                <w:color w:val="FF0000"/>
              </w:rPr>
              <w:t>A: Algorithm</w:t>
            </w:r>
          </w:p>
        </w:tc>
        <w:tc>
          <w:tcPr>
            <w:tcW w:w="2700" w:type="dxa"/>
          </w:tcPr>
          <w:p w14:paraId="1DE56A43" w14:textId="77777777" w:rsidR="0098050F" w:rsidRPr="00B97801" w:rsidRDefault="0098050F" w:rsidP="00895B2C">
            <w:pPr>
              <w:spacing w:after="0" w:line="252" w:lineRule="auto"/>
              <w:jc w:val="both"/>
              <w:rPr>
                <w:rFonts w:ascii="Arial" w:eastAsiaTheme="majorEastAsia" w:hAnsi="Arial" w:cs="Arial"/>
                <w:color w:val="FF0000"/>
              </w:rPr>
            </w:pPr>
            <w:r w:rsidRPr="00B97801">
              <w:rPr>
                <w:rFonts w:ascii="Arial" w:eastAsiaTheme="majorEastAsia" w:hAnsi="Arial" w:cs="Arial"/>
                <w:color w:val="FF0000"/>
              </w:rPr>
              <w:t>B: Brief</w:t>
            </w:r>
          </w:p>
        </w:tc>
        <w:tc>
          <w:tcPr>
            <w:tcW w:w="3780" w:type="dxa"/>
          </w:tcPr>
          <w:p w14:paraId="052A47B0" w14:textId="77777777" w:rsidR="0098050F" w:rsidRPr="00B97801" w:rsidRDefault="0098050F" w:rsidP="00895B2C">
            <w:pPr>
              <w:spacing w:after="0" w:line="252" w:lineRule="auto"/>
              <w:jc w:val="both"/>
              <w:rPr>
                <w:rFonts w:ascii="Arial" w:eastAsiaTheme="majorEastAsia" w:hAnsi="Arial" w:cs="Arial"/>
                <w:color w:val="FF0000"/>
              </w:rPr>
            </w:pPr>
            <w:r w:rsidRPr="00B97801">
              <w:rPr>
                <w:rFonts w:ascii="Arial" w:eastAsiaTheme="majorEastAsia" w:hAnsi="Arial" w:cs="Arial"/>
                <w:color w:val="FF0000"/>
              </w:rPr>
              <w:t>Co: CONOPS</w:t>
            </w:r>
          </w:p>
        </w:tc>
        <w:tc>
          <w:tcPr>
            <w:tcW w:w="1435" w:type="dxa"/>
          </w:tcPr>
          <w:p w14:paraId="420CD905" w14:textId="77777777" w:rsidR="0098050F" w:rsidRPr="00B97801" w:rsidRDefault="0098050F" w:rsidP="00895B2C">
            <w:pPr>
              <w:spacing w:after="0" w:line="252" w:lineRule="auto"/>
              <w:jc w:val="both"/>
              <w:rPr>
                <w:rFonts w:ascii="Arial" w:eastAsiaTheme="majorEastAsia" w:hAnsi="Arial" w:cs="Arial"/>
                <w:color w:val="FF0000"/>
              </w:rPr>
            </w:pPr>
            <w:r w:rsidRPr="00B97801">
              <w:rPr>
                <w:rFonts w:ascii="Arial" w:eastAsiaTheme="majorEastAsia" w:hAnsi="Arial" w:cs="Arial"/>
                <w:color w:val="FF0000"/>
              </w:rPr>
              <w:t>C: Course</w:t>
            </w:r>
          </w:p>
        </w:tc>
      </w:tr>
      <w:tr w:rsidR="0098050F" w:rsidRPr="00B97801" w14:paraId="3977D1E9" w14:textId="77777777" w:rsidTr="00895B2C">
        <w:trPr>
          <w:trHeight w:val="530"/>
        </w:trPr>
        <w:tc>
          <w:tcPr>
            <w:tcW w:w="1435" w:type="dxa"/>
          </w:tcPr>
          <w:p w14:paraId="316BA7F9" w14:textId="77777777" w:rsidR="0098050F" w:rsidRPr="00B97801" w:rsidRDefault="0098050F" w:rsidP="00895B2C">
            <w:pPr>
              <w:spacing w:after="0" w:line="252" w:lineRule="auto"/>
              <w:jc w:val="both"/>
              <w:rPr>
                <w:rFonts w:ascii="Arial" w:eastAsiaTheme="majorEastAsia" w:hAnsi="Arial" w:cs="Arial"/>
                <w:color w:val="FF0000"/>
              </w:rPr>
            </w:pPr>
            <w:r w:rsidRPr="00B97801">
              <w:rPr>
                <w:rFonts w:ascii="Arial" w:eastAsiaTheme="majorEastAsia" w:hAnsi="Arial" w:cs="Arial"/>
                <w:color w:val="FF0000"/>
              </w:rPr>
              <w:t>D: Dataset</w:t>
            </w:r>
          </w:p>
        </w:tc>
        <w:tc>
          <w:tcPr>
            <w:tcW w:w="2700" w:type="dxa"/>
          </w:tcPr>
          <w:p w14:paraId="0A17D514" w14:textId="77777777" w:rsidR="0098050F" w:rsidRPr="00B97801" w:rsidRDefault="0098050F" w:rsidP="00895B2C">
            <w:pPr>
              <w:spacing w:after="0" w:line="252" w:lineRule="auto"/>
              <w:jc w:val="both"/>
              <w:rPr>
                <w:rFonts w:ascii="Arial" w:eastAsiaTheme="majorEastAsia" w:hAnsi="Arial" w:cs="Arial"/>
                <w:color w:val="FF0000"/>
              </w:rPr>
            </w:pPr>
            <w:r w:rsidRPr="00B97801">
              <w:rPr>
                <w:rFonts w:ascii="Arial" w:eastAsiaTheme="majorEastAsia" w:hAnsi="Arial" w:cs="Arial"/>
                <w:color w:val="FF0000"/>
              </w:rPr>
              <w:t>H: Hardware Prototype</w:t>
            </w:r>
          </w:p>
        </w:tc>
        <w:tc>
          <w:tcPr>
            <w:tcW w:w="3780" w:type="dxa"/>
          </w:tcPr>
          <w:p w14:paraId="4F560DAC" w14:textId="77777777" w:rsidR="0098050F" w:rsidRPr="00B97801" w:rsidRDefault="0098050F" w:rsidP="00895B2C">
            <w:pPr>
              <w:spacing w:after="0" w:line="252" w:lineRule="auto"/>
              <w:jc w:val="both"/>
              <w:rPr>
                <w:rFonts w:ascii="Arial" w:eastAsiaTheme="majorEastAsia" w:hAnsi="Arial" w:cs="Arial"/>
                <w:color w:val="FF0000"/>
              </w:rPr>
            </w:pPr>
            <w:r w:rsidRPr="00B97801">
              <w:rPr>
                <w:rFonts w:ascii="Arial" w:eastAsiaTheme="majorEastAsia" w:hAnsi="Arial" w:cs="Arial"/>
                <w:color w:val="FF0000"/>
              </w:rPr>
              <w:t>P: Publication (Conference / Journal)</w:t>
            </w:r>
          </w:p>
        </w:tc>
        <w:tc>
          <w:tcPr>
            <w:tcW w:w="1435" w:type="dxa"/>
          </w:tcPr>
          <w:p w14:paraId="33575C2C" w14:textId="77777777" w:rsidR="0098050F" w:rsidRPr="00B97801" w:rsidRDefault="0098050F" w:rsidP="00895B2C">
            <w:pPr>
              <w:spacing w:after="0" w:line="252" w:lineRule="auto"/>
              <w:jc w:val="both"/>
              <w:rPr>
                <w:rFonts w:ascii="Arial" w:eastAsiaTheme="majorEastAsia" w:hAnsi="Arial" w:cs="Arial"/>
                <w:color w:val="FF0000"/>
              </w:rPr>
            </w:pPr>
            <w:r w:rsidRPr="00B97801">
              <w:rPr>
                <w:rFonts w:ascii="Arial" w:eastAsiaTheme="majorEastAsia" w:hAnsi="Arial" w:cs="Arial"/>
                <w:color w:val="FF0000"/>
              </w:rPr>
              <w:t>Pr: Protocol</w:t>
            </w:r>
          </w:p>
        </w:tc>
      </w:tr>
      <w:tr w:rsidR="0098050F" w:rsidRPr="00B97801" w14:paraId="1D7EC94B" w14:textId="77777777" w:rsidTr="00895B2C">
        <w:trPr>
          <w:trHeight w:val="575"/>
        </w:trPr>
        <w:tc>
          <w:tcPr>
            <w:tcW w:w="1435" w:type="dxa"/>
          </w:tcPr>
          <w:p w14:paraId="44BCADE3" w14:textId="65BD7705" w:rsidR="0098050F" w:rsidRPr="00B97801" w:rsidRDefault="00137F78" w:rsidP="00895B2C">
            <w:pPr>
              <w:spacing w:after="0" w:line="252" w:lineRule="auto"/>
              <w:jc w:val="both"/>
              <w:rPr>
                <w:rFonts w:ascii="Arial" w:eastAsiaTheme="majorEastAsia" w:hAnsi="Arial" w:cs="Arial"/>
                <w:color w:val="FF0000"/>
              </w:rPr>
            </w:pPr>
            <w:r>
              <w:rPr>
                <w:rFonts w:ascii="Arial" w:eastAsiaTheme="majorEastAsia" w:hAnsi="Arial" w:cs="Arial"/>
                <w:color w:val="FF0000"/>
              </w:rPr>
              <w:t xml:space="preserve">R: </w:t>
            </w:r>
            <w:r w:rsidR="0098050F" w:rsidRPr="00B97801">
              <w:rPr>
                <w:rFonts w:ascii="Arial" w:eastAsiaTheme="majorEastAsia" w:hAnsi="Arial" w:cs="Arial"/>
                <w:color w:val="FF0000"/>
              </w:rPr>
              <w:t>Report</w:t>
            </w:r>
          </w:p>
        </w:tc>
        <w:tc>
          <w:tcPr>
            <w:tcW w:w="2700" w:type="dxa"/>
          </w:tcPr>
          <w:p w14:paraId="1567B9EE" w14:textId="77777777" w:rsidR="0098050F" w:rsidRPr="00B97801" w:rsidRDefault="0098050F" w:rsidP="00895B2C">
            <w:pPr>
              <w:spacing w:after="0" w:line="252" w:lineRule="auto"/>
              <w:jc w:val="both"/>
              <w:rPr>
                <w:rFonts w:ascii="Arial" w:eastAsiaTheme="majorEastAsia" w:hAnsi="Arial" w:cs="Arial"/>
                <w:color w:val="FF0000"/>
              </w:rPr>
            </w:pPr>
            <w:r w:rsidRPr="00B97801">
              <w:rPr>
                <w:rFonts w:ascii="Arial" w:eastAsiaTheme="majorEastAsia" w:hAnsi="Arial" w:cs="Arial"/>
                <w:color w:val="FF0000"/>
              </w:rPr>
              <w:t>So: Software (executable and source code)</w:t>
            </w:r>
          </w:p>
        </w:tc>
        <w:tc>
          <w:tcPr>
            <w:tcW w:w="3780" w:type="dxa"/>
          </w:tcPr>
          <w:p w14:paraId="4754987B" w14:textId="77777777" w:rsidR="0098050F" w:rsidRPr="00B97801" w:rsidRDefault="0098050F" w:rsidP="00895B2C">
            <w:pPr>
              <w:spacing w:after="0" w:line="252" w:lineRule="auto"/>
              <w:jc w:val="both"/>
              <w:rPr>
                <w:rFonts w:ascii="Arial" w:eastAsiaTheme="majorEastAsia" w:hAnsi="Arial" w:cs="Arial"/>
                <w:color w:val="FF0000"/>
              </w:rPr>
            </w:pPr>
            <w:r w:rsidRPr="00B97801">
              <w:rPr>
                <w:rFonts w:ascii="Arial" w:eastAsiaTheme="majorEastAsia" w:hAnsi="Arial" w:cs="Arial"/>
                <w:color w:val="FF0000"/>
              </w:rPr>
              <w:t>Su: Survey - Validated Instrument</w:t>
            </w:r>
          </w:p>
        </w:tc>
        <w:tc>
          <w:tcPr>
            <w:tcW w:w="1435" w:type="dxa"/>
          </w:tcPr>
          <w:p w14:paraId="136A894B" w14:textId="77777777" w:rsidR="0098050F" w:rsidRPr="00B97801" w:rsidRDefault="0098050F" w:rsidP="00895B2C">
            <w:pPr>
              <w:spacing w:after="0" w:line="252" w:lineRule="auto"/>
              <w:jc w:val="both"/>
              <w:rPr>
                <w:rFonts w:ascii="Arial" w:eastAsiaTheme="majorEastAsia" w:hAnsi="Arial" w:cs="Arial"/>
                <w:color w:val="FF0000"/>
              </w:rPr>
            </w:pPr>
            <w:r w:rsidRPr="00B97801">
              <w:rPr>
                <w:rFonts w:ascii="Arial" w:eastAsiaTheme="majorEastAsia" w:hAnsi="Arial" w:cs="Arial"/>
                <w:color w:val="FF0000"/>
              </w:rPr>
              <w:t>V: Video</w:t>
            </w:r>
          </w:p>
          <w:p w14:paraId="7921B738" w14:textId="77777777" w:rsidR="0098050F" w:rsidRPr="00B97801" w:rsidRDefault="0098050F" w:rsidP="00895B2C">
            <w:pPr>
              <w:spacing w:after="0" w:line="252" w:lineRule="auto"/>
              <w:jc w:val="both"/>
              <w:rPr>
                <w:rFonts w:ascii="Arial" w:eastAsiaTheme="majorEastAsia" w:hAnsi="Arial" w:cs="Arial"/>
                <w:color w:val="FF0000"/>
              </w:rPr>
            </w:pPr>
          </w:p>
        </w:tc>
      </w:tr>
    </w:tbl>
    <w:p w14:paraId="42944678" w14:textId="77777777" w:rsidR="009F2AF9" w:rsidRDefault="009F2AF9" w:rsidP="009F2AF9">
      <w:pPr>
        <w:spacing w:after="200" w:line="252" w:lineRule="auto"/>
        <w:jc w:val="both"/>
        <w:rPr>
          <w:rFonts w:eastAsiaTheme="majorEastAsia"/>
          <w:b/>
          <w:bCs/>
        </w:rPr>
      </w:pPr>
    </w:p>
    <w:p w14:paraId="3E2825C4" w14:textId="2F01CAE7" w:rsidR="00DE478C" w:rsidRPr="00B405B7" w:rsidRDefault="005904D2" w:rsidP="00DE478C">
      <w:pPr>
        <w:spacing w:after="200" w:line="252" w:lineRule="auto"/>
        <w:jc w:val="both"/>
        <w:rPr>
          <w:rFonts w:eastAsiaTheme="majorEastAsia"/>
          <w:b/>
          <w:bCs/>
        </w:rPr>
      </w:pPr>
      <w:r>
        <w:rPr>
          <w:rFonts w:eastAsiaTheme="majorEastAsia"/>
          <w:b/>
          <w:bCs/>
        </w:rPr>
        <w:t>D</w:t>
      </w:r>
      <w:r w:rsidR="00DE478C" w:rsidRPr="00B405B7">
        <w:rPr>
          <w:rFonts w:eastAsiaTheme="majorEastAsia"/>
          <w:b/>
          <w:bCs/>
        </w:rPr>
        <w:t xml:space="preserve">.1. Explanation of why </w:t>
      </w:r>
      <w:r w:rsidR="00DE478C">
        <w:rPr>
          <w:rFonts w:eastAsiaTheme="majorEastAsia"/>
          <w:b/>
          <w:bCs/>
        </w:rPr>
        <w:t>outputs</w:t>
      </w:r>
      <w:r w:rsidR="00DE478C" w:rsidRPr="00B405B7">
        <w:rPr>
          <w:rFonts w:eastAsiaTheme="majorEastAsia"/>
          <w:b/>
          <w:bCs/>
        </w:rPr>
        <w:t xml:space="preserve"> were not reached (if applicable).</w:t>
      </w:r>
    </w:p>
    <w:p w14:paraId="7B3F8E8A" w14:textId="77777777" w:rsidR="00F119D8" w:rsidRDefault="00F119D8" w:rsidP="00F119D8">
      <w:pPr>
        <w:spacing w:after="200" w:line="252" w:lineRule="auto"/>
        <w:jc w:val="both"/>
        <w:rPr>
          <w:rFonts w:eastAsiaTheme="majorEastAsia"/>
          <w:bCs/>
        </w:rPr>
      </w:pPr>
      <w:r>
        <w:rPr>
          <w:rFonts w:eastAsiaTheme="majorEastAsia"/>
          <w:bCs/>
        </w:rPr>
        <w:t>____________________________________________________________________________</w:t>
      </w:r>
    </w:p>
    <w:p w14:paraId="504C4D67" w14:textId="77777777" w:rsidR="00F119D8" w:rsidRDefault="00F119D8" w:rsidP="00F119D8">
      <w:pPr>
        <w:spacing w:after="200" w:line="252" w:lineRule="auto"/>
        <w:jc w:val="both"/>
        <w:rPr>
          <w:rFonts w:eastAsiaTheme="majorEastAsia"/>
          <w:bCs/>
        </w:rPr>
      </w:pPr>
      <w:r>
        <w:rPr>
          <w:rFonts w:eastAsiaTheme="majorEastAsia"/>
          <w:bCs/>
        </w:rPr>
        <w:t>____________________________________________________________________________</w:t>
      </w:r>
    </w:p>
    <w:p w14:paraId="799BBF2A" w14:textId="30AE0A99" w:rsidR="00F119D8" w:rsidRDefault="00F119D8" w:rsidP="00F119D8">
      <w:pPr>
        <w:spacing w:after="200" w:line="252" w:lineRule="auto"/>
        <w:jc w:val="both"/>
        <w:rPr>
          <w:rFonts w:eastAsiaTheme="majorEastAsia"/>
          <w:bCs/>
        </w:rPr>
      </w:pPr>
      <w:r>
        <w:rPr>
          <w:rFonts w:eastAsiaTheme="majorEastAsia"/>
          <w:bCs/>
        </w:rPr>
        <w:t>____________________________________________________________________________</w:t>
      </w:r>
    </w:p>
    <w:p w14:paraId="794F561E" w14:textId="09A8CD8A" w:rsidR="0098050F" w:rsidRPr="001C0C47" w:rsidRDefault="0098050F" w:rsidP="0098050F">
      <w:pPr>
        <w:spacing w:after="0" w:line="252" w:lineRule="auto"/>
        <w:jc w:val="both"/>
        <w:rPr>
          <w:rFonts w:eastAsiaTheme="majorEastAsia"/>
          <w:bCs/>
        </w:rPr>
      </w:pPr>
      <w:r>
        <w:rPr>
          <w:rFonts w:eastAsiaTheme="majorEastAsia"/>
          <w:bCs/>
        </w:rPr>
        <w:t>D.2 Were there</w:t>
      </w:r>
      <w:r w:rsidRPr="001C0C47">
        <w:rPr>
          <w:rFonts w:eastAsiaTheme="majorEastAsia"/>
          <w:bCs/>
        </w:rPr>
        <w:t xml:space="preserve"> any challenges</w:t>
      </w:r>
      <w:r>
        <w:rPr>
          <w:rFonts w:eastAsiaTheme="majorEastAsia"/>
          <w:bCs/>
        </w:rPr>
        <w:t xml:space="preserve"> that have been addressed</w:t>
      </w:r>
      <w:r w:rsidRPr="001C0C47">
        <w:rPr>
          <w:rFonts w:eastAsiaTheme="majorEastAsia"/>
          <w:bCs/>
        </w:rPr>
        <w:t>?</w:t>
      </w:r>
      <w:r>
        <w:rPr>
          <w:rFonts w:eastAsiaTheme="majorEastAsia"/>
          <w:bCs/>
        </w:rPr>
        <w:t xml:space="preserve"> </w:t>
      </w:r>
      <w:r>
        <w:rPr>
          <w:rFonts w:eastAsiaTheme="majorEastAsia"/>
          <w:bCs/>
        </w:rPr>
        <w:tab/>
      </w:r>
      <w:r>
        <w:rPr>
          <w:rFonts w:eastAsiaTheme="majorEastAsia"/>
          <w:bCs/>
        </w:rPr>
        <w:tab/>
        <w:t>___ YES / ___ NO</w:t>
      </w:r>
    </w:p>
    <w:p w14:paraId="73A7B588" w14:textId="77777777" w:rsidR="0098050F" w:rsidRPr="001C0C47" w:rsidRDefault="0098050F" w:rsidP="0098050F">
      <w:pPr>
        <w:spacing w:after="200" w:line="252" w:lineRule="auto"/>
        <w:jc w:val="both"/>
        <w:rPr>
          <w:rFonts w:eastAsiaTheme="majorEastAsia"/>
          <w:bCs/>
        </w:rPr>
      </w:pPr>
      <w:r>
        <w:rPr>
          <w:rFonts w:eastAsiaTheme="majorEastAsia"/>
          <w:bCs/>
        </w:rPr>
        <w:t xml:space="preserve">If yes, list them and explain how each was addressed. </w:t>
      </w:r>
    </w:p>
    <w:p w14:paraId="03EC0D55" w14:textId="77777777" w:rsidR="0098050F" w:rsidRDefault="0098050F" w:rsidP="0098050F">
      <w:pPr>
        <w:spacing w:after="200" w:line="252" w:lineRule="auto"/>
        <w:jc w:val="both"/>
        <w:rPr>
          <w:rFonts w:eastAsiaTheme="majorEastAsia"/>
          <w:bCs/>
        </w:rPr>
      </w:pPr>
      <w:r>
        <w:rPr>
          <w:rFonts w:eastAsiaTheme="majorEastAsia"/>
          <w:bCs/>
        </w:rPr>
        <w:t>1) __________________________________________________________________________</w:t>
      </w:r>
    </w:p>
    <w:p w14:paraId="11C83126" w14:textId="77777777" w:rsidR="0098050F" w:rsidRDefault="0098050F" w:rsidP="0098050F">
      <w:pPr>
        <w:spacing w:after="200" w:line="252" w:lineRule="auto"/>
        <w:jc w:val="both"/>
        <w:rPr>
          <w:rFonts w:eastAsiaTheme="majorEastAsia"/>
          <w:bCs/>
        </w:rPr>
      </w:pPr>
      <w:r>
        <w:rPr>
          <w:rFonts w:eastAsiaTheme="majorEastAsia"/>
          <w:bCs/>
        </w:rPr>
        <w:t>2) __________________________________________________________________________</w:t>
      </w:r>
    </w:p>
    <w:p w14:paraId="48124C48" w14:textId="77777777" w:rsidR="0098050F" w:rsidRDefault="0098050F" w:rsidP="0098050F">
      <w:pPr>
        <w:spacing w:after="200" w:line="252" w:lineRule="auto"/>
        <w:jc w:val="both"/>
      </w:pPr>
    </w:p>
    <w:p w14:paraId="010538F5" w14:textId="14021389" w:rsidR="0098050F" w:rsidRPr="001C0C47" w:rsidRDefault="0098050F" w:rsidP="0098050F">
      <w:pPr>
        <w:spacing w:after="0" w:line="252" w:lineRule="auto"/>
        <w:jc w:val="both"/>
        <w:rPr>
          <w:rFonts w:eastAsiaTheme="majorEastAsia"/>
          <w:bCs/>
        </w:rPr>
      </w:pPr>
      <w:r>
        <w:rPr>
          <w:rFonts w:eastAsiaTheme="majorEastAsia"/>
          <w:bCs/>
        </w:rPr>
        <w:t>D.3 Are there</w:t>
      </w:r>
      <w:r w:rsidRPr="001C0C47">
        <w:rPr>
          <w:rFonts w:eastAsiaTheme="majorEastAsia"/>
          <w:bCs/>
        </w:rPr>
        <w:t xml:space="preserve"> any challenges</w:t>
      </w:r>
      <w:r>
        <w:rPr>
          <w:rFonts w:eastAsiaTheme="majorEastAsia"/>
          <w:bCs/>
        </w:rPr>
        <w:t xml:space="preserve"> that require to be addressed</w:t>
      </w:r>
      <w:r w:rsidRPr="001C0C47">
        <w:rPr>
          <w:rFonts w:eastAsiaTheme="majorEastAsia"/>
          <w:bCs/>
        </w:rPr>
        <w:t>?</w:t>
      </w:r>
      <w:r>
        <w:rPr>
          <w:rFonts w:eastAsiaTheme="majorEastAsia"/>
          <w:bCs/>
        </w:rPr>
        <w:t xml:space="preserve"> </w:t>
      </w:r>
      <w:r>
        <w:rPr>
          <w:rFonts w:eastAsiaTheme="majorEastAsia"/>
          <w:bCs/>
        </w:rPr>
        <w:tab/>
      </w:r>
      <w:r>
        <w:rPr>
          <w:rFonts w:eastAsiaTheme="majorEastAsia"/>
          <w:bCs/>
        </w:rPr>
        <w:tab/>
        <w:t>___ YES / ___ NO</w:t>
      </w:r>
    </w:p>
    <w:p w14:paraId="4066B777" w14:textId="77777777" w:rsidR="0098050F" w:rsidRPr="001C0C47" w:rsidRDefault="0098050F" w:rsidP="0098050F">
      <w:pPr>
        <w:spacing w:after="200" w:line="252" w:lineRule="auto"/>
        <w:jc w:val="both"/>
        <w:rPr>
          <w:rFonts w:eastAsiaTheme="majorEastAsia"/>
          <w:bCs/>
        </w:rPr>
      </w:pPr>
      <w:r>
        <w:rPr>
          <w:rFonts w:eastAsiaTheme="majorEastAsia"/>
          <w:bCs/>
        </w:rPr>
        <w:lastRenderedPageBreak/>
        <w:t xml:space="preserve">If yes, list them and explain the plan to address them (include the type of assistance needed from the BTI Institute, if any). </w:t>
      </w:r>
    </w:p>
    <w:p w14:paraId="3F992D5E" w14:textId="77777777" w:rsidR="0098050F" w:rsidRDefault="0098050F" w:rsidP="0098050F">
      <w:pPr>
        <w:spacing w:after="200" w:line="252" w:lineRule="auto"/>
        <w:jc w:val="both"/>
        <w:rPr>
          <w:rFonts w:eastAsiaTheme="majorEastAsia"/>
          <w:bCs/>
        </w:rPr>
      </w:pPr>
      <w:r>
        <w:rPr>
          <w:rFonts w:eastAsiaTheme="majorEastAsia"/>
          <w:bCs/>
        </w:rPr>
        <w:t>1) __________________________________________________________________________</w:t>
      </w:r>
    </w:p>
    <w:p w14:paraId="726E4BFB" w14:textId="77777777" w:rsidR="0098050F" w:rsidRDefault="0098050F" w:rsidP="0098050F">
      <w:pPr>
        <w:spacing w:after="200" w:line="252" w:lineRule="auto"/>
        <w:jc w:val="both"/>
        <w:rPr>
          <w:rFonts w:eastAsiaTheme="majorEastAsia"/>
          <w:bCs/>
        </w:rPr>
      </w:pPr>
      <w:r>
        <w:rPr>
          <w:rFonts w:eastAsiaTheme="majorEastAsia"/>
          <w:bCs/>
        </w:rPr>
        <w:t>2) __________________________________________________________________________</w:t>
      </w:r>
    </w:p>
    <w:p w14:paraId="7DF04660" w14:textId="77777777" w:rsidR="00F119D8" w:rsidRPr="00F119D8" w:rsidRDefault="00F119D8" w:rsidP="00F119D8">
      <w:pPr>
        <w:spacing w:after="0" w:line="252" w:lineRule="auto"/>
        <w:jc w:val="both"/>
        <w:rPr>
          <w:rFonts w:eastAsiaTheme="majorEastAsia"/>
          <w:b/>
          <w:bCs/>
        </w:rPr>
      </w:pPr>
    </w:p>
    <w:p w14:paraId="1AF62DB4" w14:textId="77777777" w:rsidR="00C645C5" w:rsidRPr="00F119D8" w:rsidRDefault="00C645C5">
      <w:pPr>
        <w:spacing w:after="160" w:line="259" w:lineRule="auto"/>
        <w:rPr>
          <w:rFonts w:eastAsiaTheme="majorEastAsia"/>
          <w:b/>
        </w:rPr>
      </w:pPr>
      <w:r w:rsidRPr="00F119D8">
        <w:rPr>
          <w:rFonts w:eastAsiaTheme="majorEastAsia"/>
          <w:b/>
        </w:rPr>
        <w:br w:type="page"/>
      </w:r>
    </w:p>
    <w:p w14:paraId="02A27140" w14:textId="5A2D67DB" w:rsidR="009F2AF9" w:rsidRPr="003D2804" w:rsidRDefault="00455A03" w:rsidP="009F2AF9">
      <w:pPr>
        <w:rPr>
          <w:rFonts w:eastAsiaTheme="majorEastAsia"/>
          <w:b/>
        </w:rPr>
      </w:pPr>
      <w:r>
        <w:rPr>
          <w:rFonts w:eastAsiaTheme="majorEastAsia"/>
          <w:b/>
        </w:rPr>
        <w:lastRenderedPageBreak/>
        <w:t>E</w:t>
      </w:r>
      <w:r w:rsidR="009F2AF9" w:rsidRPr="003D2804">
        <w:rPr>
          <w:rFonts w:eastAsiaTheme="majorEastAsia"/>
          <w:b/>
        </w:rPr>
        <w:t>.1 Publications, Conference Papers, and Presentations</w:t>
      </w:r>
    </w:p>
    <w:p w14:paraId="486445DA" w14:textId="5AA1B478" w:rsidR="008C0DEC" w:rsidRDefault="00950ACE" w:rsidP="00950ACE">
      <w:pPr>
        <w:spacing w:after="200" w:line="252" w:lineRule="auto"/>
        <w:jc w:val="both"/>
        <w:rPr>
          <w:rFonts w:eastAsiaTheme="majorEastAsia"/>
        </w:rPr>
      </w:pPr>
      <w:r>
        <w:rPr>
          <w:rFonts w:eastAsiaTheme="majorEastAsia"/>
        </w:rPr>
        <w:t>Were any</w:t>
      </w:r>
      <w:r w:rsidR="009F2AF9" w:rsidRPr="00950ACE">
        <w:rPr>
          <w:rFonts w:eastAsiaTheme="majorEastAsia"/>
        </w:rPr>
        <w:t xml:space="preserve"> publications produced </w:t>
      </w:r>
      <w:r w:rsidR="00CC05F5" w:rsidRPr="00950ACE">
        <w:rPr>
          <w:rFonts w:eastAsiaTheme="majorEastAsia"/>
        </w:rPr>
        <w:t>by</w:t>
      </w:r>
      <w:r w:rsidR="009F2AF9" w:rsidRPr="00950ACE">
        <w:rPr>
          <w:rFonts w:eastAsiaTheme="majorEastAsia"/>
        </w:rPr>
        <w:t xml:space="preserve"> this project</w:t>
      </w:r>
      <w:r w:rsidR="0061590C" w:rsidRPr="00950ACE">
        <w:rPr>
          <w:rFonts w:eastAsiaTheme="majorEastAsia"/>
        </w:rPr>
        <w:t xml:space="preserve"> during the month covered by this report</w:t>
      </w:r>
      <w:r w:rsidR="00CC05F5" w:rsidRPr="00950ACE">
        <w:rPr>
          <w:rFonts w:eastAsiaTheme="majorEastAsia"/>
        </w:rPr>
        <w:t xml:space="preserve"> (</w:t>
      </w:r>
      <w:r w:rsidR="003C5C5E" w:rsidRPr="00950ACE">
        <w:rPr>
          <w:rFonts w:eastAsiaTheme="majorEastAsia"/>
        </w:rPr>
        <w:t>published, in press, under review, or in preparation</w:t>
      </w:r>
      <w:r>
        <w:rPr>
          <w:rFonts w:eastAsiaTheme="majorEastAsia"/>
        </w:rPr>
        <w:t>)?</w:t>
      </w:r>
    </w:p>
    <w:p w14:paraId="0BB9B56D" w14:textId="49D88852" w:rsidR="00950ACE" w:rsidRPr="00950ACE" w:rsidRDefault="00950ACE" w:rsidP="00950ACE">
      <w:pPr>
        <w:spacing w:after="200" w:line="252" w:lineRule="auto"/>
        <w:jc w:val="both"/>
        <w:rPr>
          <w:rFonts w:eastAsiaTheme="majorEastAsia"/>
        </w:rPr>
      </w:pPr>
      <w:r>
        <w:rPr>
          <w:rFonts w:eastAsiaTheme="majorEastAsia"/>
          <w:bCs/>
        </w:rPr>
        <w:t>___ YES / ___ NO</w:t>
      </w:r>
    </w:p>
    <w:p w14:paraId="3A9DE51F" w14:textId="77777777" w:rsidR="008C0DEC" w:rsidRDefault="008C0DEC" w:rsidP="008C0DEC">
      <w:pPr>
        <w:spacing w:after="200" w:line="252" w:lineRule="auto"/>
        <w:jc w:val="both"/>
        <w:rPr>
          <w:rFonts w:eastAsiaTheme="majorEastAsia"/>
          <w:color w:val="FF0000"/>
        </w:rPr>
      </w:pPr>
      <w:r>
        <w:rPr>
          <w:rFonts w:eastAsiaTheme="majorEastAsia"/>
          <w:color w:val="FF0000"/>
        </w:rPr>
        <w:t>[If a previously reported publication has changed status (e.g., under review to accepted), include the update.]</w:t>
      </w:r>
    </w:p>
    <w:p w14:paraId="5A6910E3" w14:textId="7E0CB9C3" w:rsidR="00950ACE" w:rsidRDefault="008C0DEC" w:rsidP="00950ACE">
      <w:pPr>
        <w:spacing w:after="200" w:line="252" w:lineRule="auto"/>
        <w:jc w:val="both"/>
        <w:rPr>
          <w:rFonts w:eastAsiaTheme="majorEastAsia"/>
          <w:color w:val="FF0000"/>
        </w:rPr>
      </w:pPr>
      <w:r>
        <w:rPr>
          <w:rFonts w:eastAsiaTheme="majorEastAsia"/>
          <w:bCs/>
        </w:rPr>
        <w:t>If YES,</w:t>
      </w:r>
      <w:r w:rsidR="00950ACE">
        <w:rPr>
          <w:rFonts w:eastAsiaTheme="majorEastAsia"/>
          <w:bCs/>
        </w:rPr>
        <w:t xml:space="preserve"> list </w:t>
      </w:r>
      <w:r w:rsidR="00D37D52">
        <w:rPr>
          <w:rFonts w:eastAsiaTheme="majorEastAsia"/>
          <w:bCs/>
        </w:rPr>
        <w:t>these publications</w:t>
      </w:r>
      <w:r w:rsidR="002822A9">
        <w:rPr>
          <w:rFonts w:eastAsiaTheme="majorEastAsia"/>
          <w:bCs/>
        </w:rPr>
        <w:t xml:space="preserve"> below</w:t>
      </w:r>
      <w:r w:rsidR="00950ACE">
        <w:rPr>
          <w:rFonts w:eastAsiaTheme="majorEastAsia"/>
          <w:bCs/>
        </w:rPr>
        <w:t>.</w:t>
      </w:r>
    </w:p>
    <w:p w14:paraId="53E56ABD" w14:textId="566BACCE" w:rsidR="00CC05F5" w:rsidRPr="00CC05F5" w:rsidRDefault="008C0DEC" w:rsidP="00CC05F5">
      <w:pPr>
        <w:spacing w:after="200" w:line="252" w:lineRule="auto"/>
        <w:jc w:val="both"/>
        <w:rPr>
          <w:rFonts w:eastAsiaTheme="majorEastAsia"/>
          <w:color w:val="FF0000"/>
        </w:rPr>
      </w:pPr>
      <w:r>
        <w:rPr>
          <w:rFonts w:eastAsiaTheme="majorEastAsia"/>
          <w:color w:val="FF0000"/>
        </w:rPr>
        <w:t>[</w:t>
      </w:r>
      <w:r w:rsidR="00CC05F5" w:rsidRPr="00CC05F5">
        <w:rPr>
          <w:rFonts w:eastAsiaTheme="majorEastAsia"/>
          <w:color w:val="FF0000"/>
        </w:rPr>
        <w:t xml:space="preserve">The bibliographic style should be similar to those associated with the disciplines related to work (I.e., </w:t>
      </w:r>
      <w:r w:rsidR="00CC05F5">
        <w:rPr>
          <w:rFonts w:eastAsiaTheme="majorEastAsia"/>
          <w:color w:val="FF0000"/>
        </w:rPr>
        <w:t xml:space="preserve">engineers and IEEE). </w:t>
      </w:r>
      <w:r w:rsidR="00665D0B" w:rsidRPr="00665D0B">
        <w:rPr>
          <w:rFonts w:eastAsiaTheme="majorEastAsia"/>
          <w:color w:val="FF0000"/>
        </w:rPr>
        <w:t>Include a URL link to each publication</w:t>
      </w:r>
      <w:r w:rsidR="00665D0B">
        <w:rPr>
          <w:rFonts w:eastAsiaTheme="majorEastAsia"/>
          <w:color w:val="FF0000"/>
        </w:rPr>
        <w:t xml:space="preserve"> if possible.</w:t>
      </w:r>
      <w:r w:rsidR="00665D0B" w:rsidRPr="00665D0B">
        <w:rPr>
          <w:rFonts w:eastAsiaTheme="majorEastAsia"/>
          <w:color w:val="FF0000"/>
        </w:rPr>
        <w:t xml:space="preserve"> </w:t>
      </w:r>
      <w:r w:rsidR="00CC05F5">
        <w:rPr>
          <w:color w:val="FF0000"/>
        </w:rPr>
        <w:t xml:space="preserve">Example: </w:t>
      </w:r>
    </w:p>
    <w:p w14:paraId="233CA97B" w14:textId="77777777" w:rsidR="00CC05F5" w:rsidRDefault="00CC05F5" w:rsidP="00CC05F5">
      <w:pPr>
        <w:pStyle w:val="ListParagraph"/>
        <w:numPr>
          <w:ilvl w:val="0"/>
          <w:numId w:val="5"/>
        </w:numPr>
        <w:spacing w:after="200" w:line="252" w:lineRule="auto"/>
        <w:jc w:val="both"/>
        <w:rPr>
          <w:color w:val="FF0000"/>
        </w:rPr>
      </w:pPr>
      <w:r>
        <w:rPr>
          <w:color w:val="FF0000"/>
        </w:rPr>
        <w:t>Student, A. and Doe, J</w:t>
      </w:r>
      <w:r w:rsidRPr="007B3FBB">
        <w:rPr>
          <w:color w:val="FF0000"/>
        </w:rPr>
        <w:t xml:space="preserve">. An article about </w:t>
      </w:r>
      <w:r>
        <w:rPr>
          <w:color w:val="FF0000"/>
        </w:rPr>
        <w:t>this</w:t>
      </w:r>
      <w:r w:rsidRPr="007B3FBB">
        <w:rPr>
          <w:color w:val="FF0000"/>
        </w:rPr>
        <w:t xml:space="preserve"> </w:t>
      </w:r>
      <w:r>
        <w:rPr>
          <w:color w:val="FF0000"/>
        </w:rPr>
        <w:t>project</w:t>
      </w:r>
      <w:r w:rsidRPr="007B3FBB">
        <w:rPr>
          <w:color w:val="FF0000"/>
        </w:rPr>
        <w:t xml:space="preserve">. </w:t>
      </w:r>
      <w:r w:rsidRPr="007B3FBB">
        <w:rPr>
          <w:i/>
          <w:color w:val="FF0000"/>
        </w:rPr>
        <w:t>A Peer-Reviewed Journal</w:t>
      </w:r>
      <w:r>
        <w:rPr>
          <w:color w:val="FF0000"/>
        </w:rPr>
        <w:t>. 13:45-54, 2016</w:t>
      </w:r>
      <w:r w:rsidRPr="007B3FBB">
        <w:rPr>
          <w:color w:val="FF0000"/>
        </w:rPr>
        <w:t>.</w:t>
      </w:r>
      <w:r>
        <w:rPr>
          <w:color w:val="FF0000"/>
        </w:rPr>
        <w:t xml:space="preserve"> Available at: </w:t>
      </w:r>
      <w:hyperlink r:id="rId7" w:history="1">
        <w:r w:rsidRPr="000A6F17">
          <w:rPr>
            <w:rStyle w:val="Hyperlink"/>
          </w:rPr>
          <w:t>http://www.website.edu/URL/article.PDF</w:t>
        </w:r>
      </w:hyperlink>
    </w:p>
    <w:p w14:paraId="693E9ED6" w14:textId="77777777" w:rsidR="00CC05F5" w:rsidRPr="00741632" w:rsidRDefault="00CC05F5" w:rsidP="00CC05F5">
      <w:pPr>
        <w:pStyle w:val="ListParagraph"/>
        <w:numPr>
          <w:ilvl w:val="0"/>
          <w:numId w:val="5"/>
        </w:numPr>
        <w:spacing w:after="200" w:line="252" w:lineRule="auto"/>
        <w:jc w:val="both"/>
        <w:rPr>
          <w:color w:val="FF0000"/>
        </w:rPr>
      </w:pPr>
      <w:r>
        <w:rPr>
          <w:color w:val="FF0000"/>
        </w:rPr>
        <w:t>Student, B. and Doe, J. A follow-up</w:t>
      </w:r>
      <w:r w:rsidRPr="007B3FBB">
        <w:rPr>
          <w:color w:val="FF0000"/>
        </w:rPr>
        <w:t xml:space="preserve"> article about </w:t>
      </w:r>
      <w:r>
        <w:rPr>
          <w:color w:val="FF0000"/>
        </w:rPr>
        <w:t>this</w:t>
      </w:r>
      <w:r w:rsidRPr="007B3FBB">
        <w:rPr>
          <w:color w:val="FF0000"/>
        </w:rPr>
        <w:t xml:space="preserve"> </w:t>
      </w:r>
      <w:r>
        <w:rPr>
          <w:color w:val="FF0000"/>
        </w:rPr>
        <w:t>project</w:t>
      </w:r>
      <w:r w:rsidRPr="007B3FBB">
        <w:rPr>
          <w:color w:val="FF0000"/>
        </w:rPr>
        <w:t xml:space="preserve">. </w:t>
      </w:r>
      <w:r w:rsidRPr="007B3FBB">
        <w:rPr>
          <w:i/>
          <w:color w:val="FF0000"/>
        </w:rPr>
        <w:t>A</w:t>
      </w:r>
      <w:r>
        <w:rPr>
          <w:i/>
          <w:color w:val="FF0000"/>
        </w:rPr>
        <w:t>nother</w:t>
      </w:r>
      <w:r w:rsidRPr="007B3FBB">
        <w:rPr>
          <w:i/>
          <w:color w:val="FF0000"/>
        </w:rPr>
        <w:t xml:space="preserve"> Peer-Reviewed Journal</w:t>
      </w:r>
      <w:r>
        <w:rPr>
          <w:color w:val="FF0000"/>
        </w:rPr>
        <w:t>. 23:15-51, 2017</w:t>
      </w:r>
      <w:r w:rsidRPr="007B3FBB">
        <w:rPr>
          <w:color w:val="FF0000"/>
        </w:rPr>
        <w:t>.</w:t>
      </w:r>
      <w:r>
        <w:rPr>
          <w:color w:val="FF0000"/>
        </w:rPr>
        <w:t xml:space="preserve"> Available at: </w:t>
      </w:r>
      <w:hyperlink r:id="rId8" w:history="1">
        <w:r w:rsidRPr="000A6F17">
          <w:rPr>
            <w:rStyle w:val="Hyperlink"/>
          </w:rPr>
          <w:t>http://www.website.edu/URL/article.PDF</w:t>
        </w:r>
      </w:hyperlink>
    </w:p>
    <w:p w14:paraId="226058B4" w14:textId="77777777" w:rsidR="00CC05F5" w:rsidRDefault="00DC4B86" w:rsidP="00665D0B">
      <w:pPr>
        <w:spacing w:after="200" w:line="252" w:lineRule="auto"/>
        <w:jc w:val="both"/>
        <w:rPr>
          <w:rFonts w:eastAsiaTheme="majorEastAsia"/>
          <w:color w:val="FF0000"/>
        </w:rPr>
      </w:pPr>
      <w:r>
        <w:rPr>
          <w:rFonts w:eastAsiaTheme="majorEastAsia"/>
          <w:color w:val="FF0000"/>
        </w:rPr>
        <w:t xml:space="preserve">Please attach one electronic copy (PDF) of </w:t>
      </w:r>
      <w:r w:rsidRPr="00DC4B86">
        <w:rPr>
          <w:rFonts w:eastAsiaTheme="majorEastAsia"/>
          <w:color w:val="FF0000"/>
        </w:rPr>
        <w:t>a near-final pre-publication draft</w:t>
      </w:r>
      <w:r>
        <w:rPr>
          <w:rFonts w:eastAsiaTheme="majorEastAsia"/>
          <w:color w:val="FF0000"/>
        </w:rPr>
        <w:t xml:space="preserve"> (PDF) to this report</w:t>
      </w:r>
      <w:r w:rsidRPr="00DC4B86">
        <w:rPr>
          <w:rFonts w:eastAsiaTheme="majorEastAsia"/>
          <w:color w:val="FF0000"/>
        </w:rPr>
        <w:t xml:space="preserve"> </w:t>
      </w:r>
      <w:r>
        <w:rPr>
          <w:rFonts w:eastAsiaTheme="majorEastAsia"/>
          <w:color w:val="FF0000"/>
        </w:rPr>
        <w:t xml:space="preserve">and send an electronic copy of the final document (PDF) </w:t>
      </w:r>
      <w:r w:rsidRPr="00DC4B86">
        <w:rPr>
          <w:rFonts w:eastAsiaTheme="majorEastAsia"/>
          <w:color w:val="FF0000"/>
        </w:rPr>
        <w:t xml:space="preserve">at the </w:t>
      </w:r>
      <w:r>
        <w:rPr>
          <w:rFonts w:eastAsiaTheme="majorEastAsia"/>
          <w:color w:val="FF0000"/>
        </w:rPr>
        <w:t>time of publication to the BTI Institute</w:t>
      </w:r>
      <w:r w:rsidRPr="00DC4B86">
        <w:rPr>
          <w:rFonts w:eastAsiaTheme="majorEastAsia"/>
          <w:color w:val="FF0000"/>
        </w:rPr>
        <w:t>.</w:t>
      </w:r>
      <w:r>
        <w:rPr>
          <w:rFonts w:eastAsiaTheme="majorEastAsia"/>
          <w:color w:val="FF0000"/>
        </w:rPr>
        <w:t xml:space="preserve"> </w:t>
      </w:r>
      <w:r w:rsidR="00665D0B" w:rsidRPr="00DC4B86">
        <w:rPr>
          <w:rFonts w:eastAsiaTheme="majorEastAsia"/>
          <w:color w:val="FF0000"/>
        </w:rPr>
        <w:t>DHS has an interest in publications generated from DHS-funded</w:t>
      </w:r>
      <w:r w:rsidR="00665D0B">
        <w:rPr>
          <w:rFonts w:eastAsiaTheme="majorEastAsia"/>
          <w:color w:val="FF0000"/>
        </w:rPr>
        <w:t xml:space="preserve"> research for program awareness</w:t>
      </w:r>
      <w:r>
        <w:rPr>
          <w:rFonts w:eastAsiaTheme="majorEastAsia"/>
          <w:color w:val="FF0000"/>
        </w:rPr>
        <w:t xml:space="preserve"> </w:t>
      </w:r>
      <w:r w:rsidRPr="00DC4B86">
        <w:rPr>
          <w:rFonts w:eastAsiaTheme="majorEastAsia"/>
          <w:color w:val="FF0000"/>
        </w:rPr>
        <w:t>for the purpose of make them</w:t>
      </w:r>
      <w:r>
        <w:rPr>
          <w:rFonts w:eastAsiaTheme="majorEastAsia"/>
          <w:color w:val="FF0000"/>
        </w:rPr>
        <w:t xml:space="preserve"> publicly available in a manner </w:t>
      </w:r>
      <w:r w:rsidRPr="00DC4B86">
        <w:rPr>
          <w:rFonts w:eastAsiaTheme="majorEastAsia"/>
          <w:color w:val="FF0000"/>
        </w:rPr>
        <w:t>consistent with copyright law.</w:t>
      </w:r>
      <w:r w:rsidR="00665D0B">
        <w:rPr>
          <w:rFonts w:eastAsiaTheme="majorEastAsia"/>
          <w:color w:val="FF0000"/>
        </w:rPr>
        <w:t xml:space="preserve"> </w:t>
      </w:r>
    </w:p>
    <w:p w14:paraId="6537A683" w14:textId="77777777" w:rsidR="00DC4B86" w:rsidRDefault="00DC4B86" w:rsidP="00DC4B86">
      <w:pPr>
        <w:spacing w:after="200" w:line="252" w:lineRule="auto"/>
        <w:jc w:val="both"/>
        <w:rPr>
          <w:rFonts w:eastAsiaTheme="majorEastAsia"/>
          <w:color w:val="FF0000"/>
        </w:rPr>
      </w:pPr>
      <w:r>
        <w:rPr>
          <w:rFonts w:eastAsiaTheme="majorEastAsia"/>
          <w:color w:val="FF0000"/>
        </w:rPr>
        <w:t>As a reminder, all publications generated by this project should carry the following acknowledgment/disclaimer text (</w:t>
      </w:r>
      <w:r w:rsidR="00665D0B">
        <w:rPr>
          <w:rFonts w:eastAsiaTheme="majorEastAsia"/>
          <w:color w:val="FF0000"/>
        </w:rPr>
        <w:t>replace &lt;&lt;insert project title&gt;&gt; and &lt;&lt;insert project institution&gt;&gt; in the text as appropriate)</w:t>
      </w:r>
      <w:r>
        <w:rPr>
          <w:rFonts w:eastAsiaTheme="majorEastAsia"/>
          <w:color w:val="FF0000"/>
        </w:rPr>
        <w:t>:</w:t>
      </w:r>
    </w:p>
    <w:p w14:paraId="22FBE77A" w14:textId="493F520D" w:rsidR="00DC4B86" w:rsidRPr="00B405B7" w:rsidRDefault="00DC4B86" w:rsidP="00665D0B">
      <w:pPr>
        <w:spacing w:after="200" w:line="252" w:lineRule="auto"/>
        <w:jc w:val="both"/>
        <w:rPr>
          <w:rFonts w:eastAsiaTheme="majorEastAsia"/>
          <w:color w:val="FF0000"/>
        </w:rPr>
      </w:pPr>
      <w:r w:rsidRPr="00DC4B86">
        <w:rPr>
          <w:rFonts w:eastAsiaTheme="majorEastAsia"/>
          <w:color w:val="FF0000"/>
        </w:rPr>
        <w:t>This material is based upon work suppor</w:t>
      </w:r>
      <w:r>
        <w:rPr>
          <w:rFonts w:eastAsiaTheme="majorEastAsia"/>
          <w:color w:val="FF0000"/>
        </w:rPr>
        <w:t xml:space="preserve">ted by the U.S. Department of </w:t>
      </w:r>
      <w:r w:rsidRPr="00DC4B86">
        <w:rPr>
          <w:rFonts w:eastAsiaTheme="majorEastAsia"/>
          <w:color w:val="FF0000"/>
        </w:rPr>
        <w:t>Homeland Security under Grant Award Number 2015-ST-061-BSH001. Th</w:t>
      </w:r>
      <w:r>
        <w:rPr>
          <w:rFonts w:eastAsiaTheme="majorEastAsia"/>
          <w:color w:val="FF0000"/>
        </w:rPr>
        <w:t xml:space="preserve">is grant is </w:t>
      </w:r>
      <w:r w:rsidRPr="00DC4B86">
        <w:rPr>
          <w:rFonts w:eastAsiaTheme="majorEastAsia"/>
          <w:color w:val="FF0000"/>
        </w:rPr>
        <w:t xml:space="preserve">awarded to the Borders, Trade, and Immigration </w:t>
      </w:r>
      <w:r>
        <w:rPr>
          <w:rFonts w:eastAsiaTheme="majorEastAsia"/>
          <w:color w:val="FF0000"/>
        </w:rPr>
        <w:t xml:space="preserve">(BTI) Institute: A DHS Center </w:t>
      </w:r>
      <w:r w:rsidRPr="00DC4B86">
        <w:rPr>
          <w:rFonts w:eastAsiaTheme="majorEastAsia"/>
          <w:color w:val="FF0000"/>
        </w:rPr>
        <w:t>of Excellence led by the University of Houston,</w:t>
      </w:r>
      <w:r>
        <w:rPr>
          <w:rFonts w:eastAsiaTheme="majorEastAsia"/>
          <w:color w:val="FF0000"/>
        </w:rPr>
        <w:t xml:space="preserve"> and includes support for the </w:t>
      </w:r>
      <w:r w:rsidR="00665D0B">
        <w:rPr>
          <w:rFonts w:eastAsiaTheme="majorEastAsia"/>
          <w:color w:val="FF0000"/>
        </w:rPr>
        <w:t>project &lt;&lt;insert project title&gt;&gt;</w:t>
      </w:r>
      <w:r>
        <w:rPr>
          <w:rFonts w:eastAsiaTheme="majorEastAsia"/>
          <w:color w:val="FF0000"/>
        </w:rPr>
        <w:t xml:space="preserve"> </w:t>
      </w:r>
      <w:r w:rsidRPr="00DC4B86">
        <w:rPr>
          <w:rFonts w:eastAsiaTheme="majorEastAsia"/>
          <w:color w:val="FF0000"/>
        </w:rPr>
        <w:t xml:space="preserve">awarded to </w:t>
      </w:r>
      <w:r w:rsidR="00665D0B">
        <w:rPr>
          <w:rFonts w:eastAsiaTheme="majorEastAsia"/>
          <w:color w:val="FF0000"/>
        </w:rPr>
        <w:t>&lt;&lt;insert project institution&gt;&gt;</w:t>
      </w:r>
      <w:r w:rsidRPr="00DC4B86">
        <w:rPr>
          <w:rFonts w:eastAsiaTheme="majorEastAsia"/>
          <w:color w:val="FF0000"/>
        </w:rPr>
        <w:t>. The views and conclusions contained in</w:t>
      </w:r>
      <w:r>
        <w:rPr>
          <w:rFonts w:eastAsiaTheme="majorEastAsia"/>
          <w:color w:val="FF0000"/>
        </w:rPr>
        <w:t xml:space="preserve"> </w:t>
      </w:r>
      <w:r w:rsidRPr="00DC4B86">
        <w:rPr>
          <w:rFonts w:eastAsiaTheme="majorEastAsia"/>
          <w:color w:val="FF0000"/>
        </w:rPr>
        <w:t>this document are those of the authors and</w:t>
      </w:r>
      <w:r>
        <w:rPr>
          <w:rFonts w:eastAsiaTheme="majorEastAsia"/>
          <w:color w:val="FF0000"/>
        </w:rPr>
        <w:t xml:space="preserve"> should not be interpreted as </w:t>
      </w:r>
      <w:r w:rsidRPr="00DC4B86">
        <w:rPr>
          <w:rFonts w:eastAsiaTheme="majorEastAsia"/>
          <w:color w:val="FF0000"/>
        </w:rPr>
        <w:t>necessarily representing the official policies,</w:t>
      </w:r>
      <w:r>
        <w:rPr>
          <w:rFonts w:eastAsiaTheme="majorEastAsia"/>
          <w:color w:val="FF0000"/>
        </w:rPr>
        <w:t xml:space="preserve"> either expressed or implied, </w:t>
      </w:r>
      <w:r w:rsidR="00665D0B">
        <w:rPr>
          <w:rFonts w:eastAsiaTheme="majorEastAsia"/>
          <w:color w:val="FF0000"/>
        </w:rPr>
        <w:t>of the </w:t>
      </w:r>
      <w:r w:rsidRPr="00DC4B86">
        <w:rPr>
          <w:rFonts w:eastAsiaTheme="majorEastAsia"/>
          <w:color w:val="FF0000"/>
        </w:rPr>
        <w:t>U.S.</w:t>
      </w:r>
      <w:r w:rsidR="00665D0B">
        <w:rPr>
          <w:rFonts w:eastAsiaTheme="majorEastAsia"/>
          <w:color w:val="FF0000"/>
        </w:rPr>
        <w:t xml:space="preserve"> </w:t>
      </w:r>
      <w:r w:rsidRPr="00DC4B86">
        <w:rPr>
          <w:rFonts w:eastAsiaTheme="majorEastAsia"/>
          <w:color w:val="FF0000"/>
        </w:rPr>
        <w:t>Department</w:t>
      </w:r>
      <w:r w:rsidR="00665D0B">
        <w:rPr>
          <w:rFonts w:eastAsiaTheme="majorEastAsia"/>
          <w:color w:val="FF0000"/>
        </w:rPr>
        <w:t xml:space="preserve"> </w:t>
      </w:r>
      <w:r w:rsidRPr="00DC4B86">
        <w:rPr>
          <w:rFonts w:eastAsiaTheme="majorEastAsia"/>
          <w:color w:val="FF0000"/>
        </w:rPr>
        <w:t>of Homeland Security.</w:t>
      </w:r>
      <w:r w:rsidR="00665D0B">
        <w:rPr>
          <w:rFonts w:eastAsiaTheme="majorEastAsia"/>
          <w:color w:val="FF0000"/>
        </w:rPr>
        <w:t xml:space="preserve">  </w:t>
      </w:r>
      <w:r w:rsidR="006236A2">
        <w:rPr>
          <w:rFonts w:eastAsiaTheme="majorEastAsia"/>
          <w:color w:val="FF0000"/>
        </w:rPr>
        <w:t>]</w:t>
      </w:r>
      <w:r w:rsidR="00665D0B">
        <w:rPr>
          <w:rFonts w:eastAsiaTheme="majorEastAsia"/>
          <w:color w:val="FF0000"/>
        </w:rPr>
        <w:tab/>
      </w:r>
      <w:r w:rsidRPr="00DC4B86">
        <w:rPr>
          <w:rFonts w:eastAsiaTheme="majorEastAsia"/>
          <w:color w:val="FF0000"/>
        </w:rPr>
        <w:br/>
      </w:r>
    </w:p>
    <w:p w14:paraId="34EBFEC6" w14:textId="77777777" w:rsidR="009F2AF9" w:rsidRPr="003D2804" w:rsidRDefault="00455A03" w:rsidP="009F2AF9">
      <w:pPr>
        <w:rPr>
          <w:rFonts w:eastAsiaTheme="majorEastAsia"/>
          <w:b/>
        </w:rPr>
      </w:pPr>
      <w:r>
        <w:rPr>
          <w:rFonts w:eastAsiaTheme="majorEastAsia"/>
          <w:b/>
        </w:rPr>
        <w:t>E</w:t>
      </w:r>
      <w:r w:rsidR="009F2AF9" w:rsidRPr="003D2804">
        <w:rPr>
          <w:rFonts w:eastAsiaTheme="majorEastAsia"/>
          <w:b/>
        </w:rPr>
        <w:t>.2 Websites or other Internet Sites</w:t>
      </w:r>
      <w:r w:rsidR="00354DA6">
        <w:rPr>
          <w:rFonts w:eastAsiaTheme="majorEastAsia"/>
          <w:b/>
        </w:rPr>
        <w:t>/News items</w:t>
      </w:r>
    </w:p>
    <w:p w14:paraId="75CB7C4B" w14:textId="62081E54" w:rsidR="008C0DEC" w:rsidRDefault="008C0DEC" w:rsidP="009F2AF9">
      <w:pPr>
        <w:spacing w:after="200" w:line="252" w:lineRule="auto"/>
        <w:jc w:val="both"/>
        <w:rPr>
          <w:rFonts w:eastAsiaTheme="majorEastAsia"/>
          <w:bCs/>
        </w:rPr>
      </w:pPr>
      <w:r>
        <w:rPr>
          <w:rFonts w:eastAsiaTheme="majorEastAsia"/>
          <w:bCs/>
        </w:rPr>
        <w:t xml:space="preserve">Are there any </w:t>
      </w:r>
      <w:r w:rsidR="002822A9">
        <w:rPr>
          <w:rFonts w:eastAsiaTheme="majorEastAsia"/>
          <w:bCs/>
        </w:rPr>
        <w:t xml:space="preserve">key </w:t>
      </w:r>
      <w:r>
        <w:rPr>
          <w:rFonts w:eastAsiaTheme="majorEastAsia"/>
          <w:bCs/>
        </w:rPr>
        <w:t xml:space="preserve">new dissemination activities to report for the month covered by this report? </w:t>
      </w:r>
    </w:p>
    <w:p w14:paraId="77902C6C" w14:textId="77777777" w:rsidR="002822A9" w:rsidRDefault="008C0DEC" w:rsidP="009F2AF9">
      <w:pPr>
        <w:spacing w:after="200" w:line="252" w:lineRule="auto"/>
        <w:jc w:val="both"/>
        <w:rPr>
          <w:rFonts w:eastAsiaTheme="majorEastAsia"/>
          <w:color w:val="FF0000"/>
        </w:rPr>
      </w:pPr>
      <w:r>
        <w:rPr>
          <w:rFonts w:eastAsiaTheme="majorEastAsia"/>
          <w:bCs/>
        </w:rPr>
        <w:t>___ YES / ___ NO</w:t>
      </w:r>
      <w:r w:rsidR="002822A9" w:rsidRPr="002822A9">
        <w:rPr>
          <w:rFonts w:eastAsiaTheme="majorEastAsia"/>
          <w:color w:val="FF0000"/>
        </w:rPr>
        <w:t xml:space="preserve"> </w:t>
      </w:r>
    </w:p>
    <w:p w14:paraId="742C3342" w14:textId="6FD028E1" w:rsidR="008C0DEC" w:rsidRDefault="002822A9" w:rsidP="009F2AF9">
      <w:pPr>
        <w:spacing w:after="200" w:line="252" w:lineRule="auto"/>
        <w:jc w:val="both"/>
        <w:rPr>
          <w:rFonts w:eastAsiaTheme="majorEastAsia"/>
          <w:color w:val="FF0000"/>
        </w:rPr>
      </w:pPr>
      <w:r>
        <w:rPr>
          <w:rFonts w:eastAsiaTheme="majorEastAsia"/>
          <w:color w:val="FF0000"/>
        </w:rPr>
        <w:t>[</w:t>
      </w:r>
      <w:r w:rsidRPr="00B405B7">
        <w:rPr>
          <w:rFonts w:eastAsiaTheme="majorEastAsia"/>
          <w:color w:val="FF0000"/>
        </w:rPr>
        <w:t>It is not necessary to include the publications already specified above in this section.</w:t>
      </w:r>
      <w:r>
        <w:rPr>
          <w:rFonts w:eastAsiaTheme="majorEastAsia"/>
          <w:color w:val="FF0000"/>
        </w:rPr>
        <w:t>]</w:t>
      </w:r>
    </w:p>
    <w:p w14:paraId="2B90761D" w14:textId="659AC88D" w:rsidR="002822A9" w:rsidRDefault="002822A9" w:rsidP="009F2AF9">
      <w:pPr>
        <w:spacing w:after="200" w:line="252" w:lineRule="auto"/>
        <w:jc w:val="both"/>
        <w:rPr>
          <w:rFonts w:eastAsiaTheme="majorEastAsia"/>
          <w:color w:val="FF0000"/>
        </w:rPr>
      </w:pPr>
      <w:r>
        <w:rPr>
          <w:rFonts w:eastAsiaTheme="majorEastAsia"/>
          <w:bCs/>
        </w:rPr>
        <w:t>If YES, list th</w:t>
      </w:r>
      <w:r w:rsidRPr="002822A9">
        <w:rPr>
          <w:rFonts w:eastAsiaTheme="majorEastAsia"/>
          <w:bCs/>
        </w:rPr>
        <w:t>ese</w:t>
      </w:r>
      <w:r w:rsidRPr="002822A9">
        <w:rPr>
          <w:rFonts w:eastAsiaTheme="majorEastAsia"/>
        </w:rPr>
        <w:t xml:space="preserve"> activities</w:t>
      </w:r>
      <w:r>
        <w:rPr>
          <w:rFonts w:eastAsiaTheme="majorEastAsia"/>
        </w:rPr>
        <w:t xml:space="preserve"> below.</w:t>
      </w:r>
    </w:p>
    <w:p w14:paraId="5C99C865" w14:textId="36F7F894" w:rsidR="009F2AF9" w:rsidRDefault="006236A2" w:rsidP="009F2AF9">
      <w:pPr>
        <w:spacing w:after="200" w:line="252" w:lineRule="auto"/>
        <w:jc w:val="both"/>
        <w:rPr>
          <w:rFonts w:eastAsiaTheme="majorEastAsia"/>
          <w:color w:val="FF0000"/>
        </w:rPr>
      </w:pPr>
      <w:r>
        <w:rPr>
          <w:rFonts w:eastAsiaTheme="majorEastAsia"/>
          <w:color w:val="FF0000"/>
        </w:rPr>
        <w:t>[</w:t>
      </w:r>
      <w:r w:rsidR="009F2AF9" w:rsidRPr="00B405B7">
        <w:rPr>
          <w:rFonts w:eastAsiaTheme="majorEastAsia"/>
          <w:color w:val="FF0000"/>
        </w:rPr>
        <w:t xml:space="preserve">List the URL for any </w:t>
      </w:r>
      <w:r>
        <w:rPr>
          <w:rFonts w:eastAsiaTheme="majorEastAsia"/>
          <w:color w:val="FF0000"/>
        </w:rPr>
        <w:t xml:space="preserve">new (as of this month) </w:t>
      </w:r>
      <w:r w:rsidR="009F2AF9" w:rsidRPr="00B405B7">
        <w:rPr>
          <w:rFonts w:eastAsiaTheme="majorEastAsia"/>
          <w:color w:val="FF0000"/>
        </w:rPr>
        <w:t>Internet site(s) that disseminate</w:t>
      </w:r>
      <w:r>
        <w:rPr>
          <w:rFonts w:eastAsiaTheme="majorEastAsia"/>
          <w:color w:val="FF0000"/>
        </w:rPr>
        <w:t>(</w:t>
      </w:r>
      <w:r w:rsidR="009F2AF9" w:rsidRPr="00B405B7">
        <w:rPr>
          <w:rFonts w:eastAsiaTheme="majorEastAsia"/>
          <w:color w:val="FF0000"/>
        </w:rPr>
        <w:t>s</w:t>
      </w:r>
      <w:r>
        <w:rPr>
          <w:rFonts w:eastAsiaTheme="majorEastAsia"/>
          <w:color w:val="FF0000"/>
        </w:rPr>
        <w:t>)</w:t>
      </w:r>
      <w:r w:rsidR="009F2AF9" w:rsidRPr="00B405B7">
        <w:rPr>
          <w:rFonts w:eastAsiaTheme="majorEastAsia"/>
          <w:color w:val="FF0000"/>
        </w:rPr>
        <w:t xml:space="preserve"> the results of the research activities. A short description of </w:t>
      </w:r>
      <w:r w:rsidR="002822A9">
        <w:rPr>
          <w:rFonts w:eastAsiaTheme="majorEastAsia"/>
          <w:color w:val="FF0000"/>
        </w:rPr>
        <w:t>each site should be provided.]</w:t>
      </w:r>
    </w:p>
    <w:p w14:paraId="027157A4" w14:textId="77777777" w:rsidR="002822A9" w:rsidRPr="00B405B7" w:rsidRDefault="002822A9" w:rsidP="009F2AF9">
      <w:pPr>
        <w:spacing w:after="200" w:line="252" w:lineRule="auto"/>
        <w:jc w:val="both"/>
        <w:rPr>
          <w:rFonts w:eastAsiaTheme="majorEastAsia"/>
          <w:color w:val="FF0000"/>
        </w:rPr>
      </w:pPr>
    </w:p>
    <w:p w14:paraId="12A9BC10" w14:textId="77777777" w:rsidR="009F2AF9" w:rsidRPr="003D2804" w:rsidRDefault="00455A03" w:rsidP="009F2AF9">
      <w:pPr>
        <w:rPr>
          <w:rFonts w:eastAsiaTheme="majorEastAsia"/>
          <w:b/>
        </w:rPr>
      </w:pPr>
      <w:r>
        <w:rPr>
          <w:rFonts w:eastAsiaTheme="majorEastAsia"/>
          <w:b/>
        </w:rPr>
        <w:lastRenderedPageBreak/>
        <w:t>E</w:t>
      </w:r>
      <w:r w:rsidR="009F2AF9" w:rsidRPr="003D2804">
        <w:rPr>
          <w:rFonts w:eastAsiaTheme="majorEastAsia"/>
          <w:b/>
        </w:rPr>
        <w:t>.3 Inventions, patent applications, and/or licenses</w:t>
      </w:r>
    </w:p>
    <w:p w14:paraId="45DF2BF8" w14:textId="54158F5C" w:rsidR="002822A9" w:rsidRDefault="002822A9" w:rsidP="002822A9">
      <w:pPr>
        <w:spacing w:after="200" w:line="252" w:lineRule="auto"/>
        <w:jc w:val="both"/>
        <w:rPr>
          <w:rFonts w:eastAsiaTheme="majorEastAsia"/>
          <w:bCs/>
        </w:rPr>
      </w:pPr>
      <w:r>
        <w:rPr>
          <w:rFonts w:eastAsiaTheme="majorEastAsia"/>
          <w:bCs/>
        </w:rPr>
        <w:t xml:space="preserve">Are </w:t>
      </w:r>
      <w:r w:rsidRPr="002822A9">
        <w:rPr>
          <w:rFonts w:eastAsiaTheme="majorEastAsia"/>
          <w:bCs/>
        </w:rPr>
        <w:t xml:space="preserve">there any </w:t>
      </w:r>
      <w:r w:rsidRPr="002822A9">
        <w:rPr>
          <w:rFonts w:eastAsiaTheme="majorEastAsia"/>
        </w:rPr>
        <w:t>inventions, patent applications with date, and/or licenses that have resulted from the research during the month covered by this report</w:t>
      </w:r>
      <w:r w:rsidRPr="002822A9">
        <w:rPr>
          <w:rFonts w:eastAsiaTheme="majorEastAsia"/>
          <w:bCs/>
        </w:rPr>
        <w:t>?</w:t>
      </w:r>
      <w:r>
        <w:rPr>
          <w:rFonts w:eastAsiaTheme="majorEastAsia"/>
          <w:bCs/>
        </w:rPr>
        <w:t xml:space="preserve"> </w:t>
      </w:r>
    </w:p>
    <w:p w14:paraId="1DA69A18" w14:textId="77777777" w:rsidR="002822A9" w:rsidRDefault="002822A9" w:rsidP="002822A9">
      <w:pPr>
        <w:spacing w:after="200" w:line="252" w:lineRule="auto"/>
        <w:jc w:val="both"/>
        <w:rPr>
          <w:rFonts w:eastAsiaTheme="majorEastAsia"/>
          <w:color w:val="FF0000"/>
        </w:rPr>
      </w:pPr>
      <w:r>
        <w:rPr>
          <w:rFonts w:eastAsiaTheme="majorEastAsia"/>
          <w:bCs/>
        </w:rPr>
        <w:t>___ YES / ___ NO</w:t>
      </w:r>
      <w:r w:rsidRPr="002822A9">
        <w:rPr>
          <w:rFonts w:eastAsiaTheme="majorEastAsia"/>
          <w:color w:val="FF0000"/>
        </w:rPr>
        <w:t xml:space="preserve"> </w:t>
      </w:r>
    </w:p>
    <w:p w14:paraId="13892A58" w14:textId="72863187" w:rsidR="002822A9" w:rsidRDefault="002822A9" w:rsidP="002822A9">
      <w:pPr>
        <w:jc w:val="both"/>
        <w:rPr>
          <w:rFonts w:eastAsiaTheme="majorEastAsia"/>
          <w:color w:val="FF0000"/>
        </w:rPr>
      </w:pPr>
      <w:r>
        <w:rPr>
          <w:rFonts w:eastAsiaTheme="majorEastAsia"/>
          <w:bCs/>
        </w:rPr>
        <w:t>If YES, list below.</w:t>
      </w:r>
    </w:p>
    <w:p w14:paraId="15509142" w14:textId="70F2D087" w:rsidR="005904D2" w:rsidRDefault="006236A2" w:rsidP="002822A9">
      <w:pPr>
        <w:jc w:val="both"/>
        <w:rPr>
          <w:rFonts w:eastAsiaTheme="majorEastAsia"/>
          <w:color w:val="FF0000"/>
        </w:rPr>
      </w:pPr>
      <w:r>
        <w:rPr>
          <w:rFonts w:eastAsiaTheme="majorEastAsia"/>
          <w:color w:val="FF0000"/>
        </w:rPr>
        <w:t>[</w:t>
      </w:r>
      <w:r w:rsidR="009F2AF9" w:rsidRPr="00B405B7">
        <w:rPr>
          <w:rFonts w:eastAsiaTheme="majorEastAsia"/>
          <w:color w:val="FF0000"/>
        </w:rPr>
        <w:t>Identify inventions, patent applications with date, and/or licenses that have resulted from the research</w:t>
      </w:r>
      <w:r w:rsidR="0061590C">
        <w:rPr>
          <w:rFonts w:eastAsiaTheme="majorEastAsia"/>
          <w:color w:val="FF0000"/>
        </w:rPr>
        <w:t xml:space="preserve"> during the month covered by this report</w:t>
      </w:r>
      <w:r w:rsidR="009F2AF9" w:rsidRPr="00B405B7">
        <w:rPr>
          <w:rFonts w:eastAsiaTheme="majorEastAsia"/>
          <w:color w:val="FF0000"/>
        </w:rPr>
        <w:t>. Submission of this information as part of an interim research performance progress report is not a substitute for any other invention reporting required under the terms and conditions of an award.</w:t>
      </w:r>
      <w:r>
        <w:rPr>
          <w:rFonts w:eastAsiaTheme="majorEastAsia"/>
          <w:color w:val="FF0000"/>
        </w:rPr>
        <w:t>]</w:t>
      </w:r>
    </w:p>
    <w:p w14:paraId="2E36AC00" w14:textId="77777777" w:rsidR="002822A9" w:rsidRPr="002822A9" w:rsidRDefault="002822A9" w:rsidP="002822A9">
      <w:pPr>
        <w:jc w:val="both"/>
        <w:rPr>
          <w:rFonts w:eastAsiaTheme="majorEastAsia"/>
          <w:color w:val="FF0000"/>
        </w:rPr>
      </w:pPr>
    </w:p>
    <w:p w14:paraId="5D226546" w14:textId="74D5B917" w:rsidR="00354DA6" w:rsidRPr="00354DA6" w:rsidRDefault="005904D2" w:rsidP="00354DA6">
      <w:pPr>
        <w:pStyle w:val="Heading4"/>
      </w:pPr>
      <w:r>
        <w:t>F</w:t>
      </w:r>
      <w:r w:rsidR="00354DA6" w:rsidRPr="00B405B7">
        <w:t xml:space="preserve">. </w:t>
      </w:r>
      <w:r w:rsidR="00354DA6">
        <w:t>Additional Info</w:t>
      </w:r>
    </w:p>
    <w:p w14:paraId="0B9404AD" w14:textId="78EF8694" w:rsidR="00A62639" w:rsidRPr="0040727E" w:rsidRDefault="006236A2" w:rsidP="0040727E">
      <w:pPr>
        <w:spacing w:after="160" w:line="259" w:lineRule="auto"/>
        <w:rPr>
          <w:rFonts w:eastAsiaTheme="majorEastAsia"/>
          <w:b/>
          <w:bCs/>
          <w:smallCaps/>
        </w:rPr>
      </w:pPr>
      <w:r>
        <w:rPr>
          <w:rFonts w:eastAsiaTheme="majorEastAsia"/>
          <w:color w:val="FF0000"/>
        </w:rPr>
        <w:t>[</w:t>
      </w:r>
      <w:r w:rsidR="00354DA6">
        <w:rPr>
          <w:rFonts w:eastAsiaTheme="majorEastAsia"/>
          <w:color w:val="FF0000"/>
        </w:rPr>
        <w:t>Please use this section to provide a</w:t>
      </w:r>
      <w:r w:rsidR="005904D2">
        <w:rPr>
          <w:rFonts w:eastAsiaTheme="majorEastAsia"/>
          <w:color w:val="FF0000"/>
        </w:rPr>
        <w:t xml:space="preserve">ny other additional information </w:t>
      </w:r>
      <w:r w:rsidR="00354DA6">
        <w:rPr>
          <w:rFonts w:eastAsiaTheme="majorEastAsia"/>
          <w:color w:val="FF0000"/>
        </w:rPr>
        <w:t>for this period</w:t>
      </w:r>
      <w:r>
        <w:rPr>
          <w:rFonts w:eastAsiaTheme="majorEastAsia"/>
          <w:color w:val="FF0000"/>
        </w:rPr>
        <w:t xml:space="preserve"> (month)</w:t>
      </w:r>
      <w:r w:rsidR="005904D2">
        <w:rPr>
          <w:rFonts w:eastAsiaTheme="majorEastAsia"/>
          <w:color w:val="FF0000"/>
        </w:rPr>
        <w:t xml:space="preserve"> that you feel is pertinent</w:t>
      </w:r>
      <w:r w:rsidR="0070056B">
        <w:rPr>
          <w:rFonts w:eastAsiaTheme="majorEastAsia"/>
          <w:color w:val="FF0000"/>
        </w:rPr>
        <w:t xml:space="preserve"> to report</w:t>
      </w:r>
      <w:r w:rsidR="005904D2">
        <w:rPr>
          <w:rFonts w:eastAsiaTheme="majorEastAsia"/>
          <w:color w:val="FF0000"/>
        </w:rPr>
        <w:t>.</w:t>
      </w:r>
      <w:r>
        <w:rPr>
          <w:rFonts w:eastAsiaTheme="majorEastAsia"/>
          <w:color w:val="FF0000"/>
        </w:rPr>
        <w:t>]</w:t>
      </w:r>
    </w:p>
    <w:sectPr w:rsidR="00A62639" w:rsidRPr="0040727E" w:rsidSect="00EB38D8">
      <w:headerReference w:type="default" r:id="rId9"/>
      <w:footerReference w:type="default" r:id="rId10"/>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275D8" w14:textId="77777777" w:rsidR="00E30266" w:rsidRDefault="00E30266">
      <w:pPr>
        <w:spacing w:after="0"/>
      </w:pPr>
      <w:r>
        <w:separator/>
      </w:r>
    </w:p>
  </w:endnote>
  <w:endnote w:type="continuationSeparator" w:id="0">
    <w:p w14:paraId="3FE4D2F8" w14:textId="77777777" w:rsidR="00E30266" w:rsidRDefault="00E302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8CBC4" w14:textId="4CBD1CB7" w:rsidR="00411DA7" w:rsidRDefault="001A13D1">
    <w:pPr>
      <w:pStyle w:val="Footer"/>
    </w:pPr>
    <w:r>
      <w:t xml:space="preserve">Monthly Project Performance Report – Version </w:t>
    </w:r>
    <w:r w:rsidR="00796A76">
      <w:t>3.2</w:t>
    </w:r>
    <w:r>
      <w:tab/>
      <w:t xml:space="preserve"> </w:t>
    </w:r>
    <w:r>
      <w:fldChar w:fldCharType="begin"/>
    </w:r>
    <w:r>
      <w:instrText xml:space="preserve"> PAGE   \* MERGEFORMAT </w:instrText>
    </w:r>
    <w:r>
      <w:fldChar w:fldCharType="separate"/>
    </w:r>
    <w:r w:rsidR="00A7541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2BB0A" w14:textId="77777777" w:rsidR="00E30266" w:rsidRDefault="00E30266">
      <w:pPr>
        <w:spacing w:after="0"/>
      </w:pPr>
      <w:r>
        <w:separator/>
      </w:r>
    </w:p>
  </w:footnote>
  <w:footnote w:type="continuationSeparator" w:id="0">
    <w:p w14:paraId="4C8C1CD9" w14:textId="77777777" w:rsidR="00E30266" w:rsidRDefault="00E302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0475B" w14:textId="77777777" w:rsidR="001F5ECE" w:rsidRDefault="00EB38D8">
    <w:pPr>
      <w:pStyle w:val="Header"/>
    </w:pPr>
    <w:r>
      <w:rPr>
        <w:noProof/>
        <w:lang w:eastAsia="en-US"/>
      </w:rPr>
      <w:drawing>
        <wp:inline distT="0" distB="0" distL="0" distR="0" wp14:anchorId="3299B702" wp14:editId="4E0E9859">
          <wp:extent cx="1700784" cy="6766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TI-INST-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700784" cy="6766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7307"/>
    <w:multiLevelType w:val="hybridMultilevel"/>
    <w:tmpl w:val="7AA0E434"/>
    <w:lvl w:ilvl="0" w:tplc="E5D2317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A14C48"/>
    <w:multiLevelType w:val="hybridMultilevel"/>
    <w:tmpl w:val="3C7CF2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727DA"/>
    <w:multiLevelType w:val="hybridMultilevel"/>
    <w:tmpl w:val="654EDBDA"/>
    <w:lvl w:ilvl="0" w:tplc="4C8894DC">
      <w:start w:val="1"/>
      <w:numFmt w:val="lowerLetter"/>
      <w:lvlText w:val="%1."/>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725332"/>
    <w:multiLevelType w:val="hybridMultilevel"/>
    <w:tmpl w:val="A21A48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4180243"/>
    <w:multiLevelType w:val="hybridMultilevel"/>
    <w:tmpl w:val="08701338"/>
    <w:lvl w:ilvl="0" w:tplc="E5D2317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F9"/>
    <w:rsid w:val="00004951"/>
    <w:rsid w:val="00011BCA"/>
    <w:rsid w:val="00032ADC"/>
    <w:rsid w:val="00044E1E"/>
    <w:rsid w:val="000A3796"/>
    <w:rsid w:val="000B4C03"/>
    <w:rsid w:val="001033A5"/>
    <w:rsid w:val="00106DE3"/>
    <w:rsid w:val="00137F78"/>
    <w:rsid w:val="00150DE2"/>
    <w:rsid w:val="00175186"/>
    <w:rsid w:val="001930DA"/>
    <w:rsid w:val="001A13D1"/>
    <w:rsid w:val="001C0C47"/>
    <w:rsid w:val="001C1080"/>
    <w:rsid w:val="001C2108"/>
    <w:rsid w:val="001F5ECE"/>
    <w:rsid w:val="00203463"/>
    <w:rsid w:val="0021749A"/>
    <w:rsid w:val="00220ECF"/>
    <w:rsid w:val="0022586B"/>
    <w:rsid w:val="002822A9"/>
    <w:rsid w:val="0029316E"/>
    <w:rsid w:val="00354DA6"/>
    <w:rsid w:val="00357357"/>
    <w:rsid w:val="003918D5"/>
    <w:rsid w:val="00397B8F"/>
    <w:rsid w:val="003C5C5E"/>
    <w:rsid w:val="0040727E"/>
    <w:rsid w:val="0042220C"/>
    <w:rsid w:val="00455A03"/>
    <w:rsid w:val="0048202A"/>
    <w:rsid w:val="00495C24"/>
    <w:rsid w:val="004E5D49"/>
    <w:rsid w:val="004F039D"/>
    <w:rsid w:val="004F680E"/>
    <w:rsid w:val="0051516E"/>
    <w:rsid w:val="005904D2"/>
    <w:rsid w:val="005B39AC"/>
    <w:rsid w:val="005B6007"/>
    <w:rsid w:val="00604B5A"/>
    <w:rsid w:val="0061590C"/>
    <w:rsid w:val="006236A2"/>
    <w:rsid w:val="006360C4"/>
    <w:rsid w:val="00653387"/>
    <w:rsid w:val="00665D0B"/>
    <w:rsid w:val="006D7566"/>
    <w:rsid w:val="0070056B"/>
    <w:rsid w:val="00796A76"/>
    <w:rsid w:val="00800434"/>
    <w:rsid w:val="00803012"/>
    <w:rsid w:val="008044C0"/>
    <w:rsid w:val="00891B4D"/>
    <w:rsid w:val="008C0DEC"/>
    <w:rsid w:val="0090631C"/>
    <w:rsid w:val="0093374B"/>
    <w:rsid w:val="00950ACE"/>
    <w:rsid w:val="0098050F"/>
    <w:rsid w:val="009B6E1C"/>
    <w:rsid w:val="009F2AF9"/>
    <w:rsid w:val="00A025C3"/>
    <w:rsid w:val="00A22B1E"/>
    <w:rsid w:val="00A441F7"/>
    <w:rsid w:val="00A56EE7"/>
    <w:rsid w:val="00A62639"/>
    <w:rsid w:val="00A7541C"/>
    <w:rsid w:val="00A809F2"/>
    <w:rsid w:val="00A94966"/>
    <w:rsid w:val="00AB178E"/>
    <w:rsid w:val="00B02ECB"/>
    <w:rsid w:val="00B2478D"/>
    <w:rsid w:val="00B27203"/>
    <w:rsid w:val="00B62194"/>
    <w:rsid w:val="00B73093"/>
    <w:rsid w:val="00B97801"/>
    <w:rsid w:val="00BB3D57"/>
    <w:rsid w:val="00C0332D"/>
    <w:rsid w:val="00C15FEB"/>
    <w:rsid w:val="00C645C5"/>
    <w:rsid w:val="00C65E08"/>
    <w:rsid w:val="00CC05F5"/>
    <w:rsid w:val="00CC10BB"/>
    <w:rsid w:val="00CD35BD"/>
    <w:rsid w:val="00D00423"/>
    <w:rsid w:val="00D15CE4"/>
    <w:rsid w:val="00D224F8"/>
    <w:rsid w:val="00D37D52"/>
    <w:rsid w:val="00D47D6D"/>
    <w:rsid w:val="00D53078"/>
    <w:rsid w:val="00DA4C66"/>
    <w:rsid w:val="00DA70CE"/>
    <w:rsid w:val="00DC4B86"/>
    <w:rsid w:val="00DE478C"/>
    <w:rsid w:val="00E30266"/>
    <w:rsid w:val="00E66FE4"/>
    <w:rsid w:val="00E815F8"/>
    <w:rsid w:val="00EA0CC8"/>
    <w:rsid w:val="00EB38D8"/>
    <w:rsid w:val="00F119D8"/>
    <w:rsid w:val="00F7341E"/>
    <w:rsid w:val="00F933AC"/>
    <w:rsid w:val="00FA4E51"/>
    <w:rsid w:val="00FB6674"/>
    <w:rsid w:val="00FD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3942B"/>
  <w15:chartTrackingRefBased/>
  <w15:docId w15:val="{96F70416-9662-491A-8B37-381AF3D0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AF9"/>
    <w:pPr>
      <w:spacing w:after="120" w:line="240" w:lineRule="auto"/>
    </w:pPr>
    <w:rPr>
      <w:rFonts w:eastAsiaTheme="minorEastAsia"/>
      <w:sz w:val="22"/>
      <w:szCs w:val="22"/>
      <w:lang w:eastAsia="ja-JP"/>
    </w:rPr>
  </w:style>
  <w:style w:type="paragraph" w:styleId="Heading1">
    <w:name w:val="heading 1"/>
    <w:basedOn w:val="Normal"/>
    <w:next w:val="Normal"/>
    <w:link w:val="Heading1Char"/>
    <w:uiPriority w:val="9"/>
    <w:qFormat/>
    <w:rsid w:val="00A025C3"/>
    <w:pPr>
      <w:outlineLvl w:val="0"/>
    </w:pPr>
    <w:rPr>
      <w:b/>
      <w:sz w:val="24"/>
      <w:szCs w:val="24"/>
    </w:rPr>
  </w:style>
  <w:style w:type="paragraph" w:styleId="Heading2">
    <w:name w:val="heading 2"/>
    <w:basedOn w:val="Normal"/>
    <w:next w:val="Normal"/>
    <w:link w:val="Heading2Char"/>
    <w:uiPriority w:val="9"/>
    <w:unhideWhenUsed/>
    <w:qFormat/>
    <w:rsid w:val="00A025C3"/>
    <w:pPr>
      <w:outlineLvl w:val="1"/>
    </w:pPr>
    <w:rPr>
      <w:b/>
      <w:sz w:val="24"/>
      <w:szCs w:val="24"/>
    </w:rPr>
  </w:style>
  <w:style w:type="paragraph" w:styleId="Heading3">
    <w:name w:val="heading 3"/>
    <w:basedOn w:val="Normal"/>
    <w:next w:val="Normal"/>
    <w:link w:val="Heading3Char"/>
    <w:uiPriority w:val="9"/>
    <w:unhideWhenUsed/>
    <w:qFormat/>
    <w:rsid w:val="00A025C3"/>
    <w:pPr>
      <w:outlineLvl w:val="2"/>
    </w:pPr>
    <w:rPr>
      <w:b/>
    </w:rPr>
  </w:style>
  <w:style w:type="paragraph" w:styleId="Heading4">
    <w:name w:val="heading 4"/>
    <w:basedOn w:val="Normal"/>
    <w:next w:val="Normal"/>
    <w:link w:val="Heading4Char"/>
    <w:uiPriority w:val="9"/>
    <w:unhideWhenUsed/>
    <w:qFormat/>
    <w:rsid w:val="009F2AF9"/>
    <w:pPr>
      <w:spacing w:after="200" w:line="252" w:lineRule="auto"/>
      <w:jc w:val="both"/>
      <w:outlineLvl w:val="3"/>
    </w:pPr>
    <w:rPr>
      <w:rFonts w:eastAsiaTheme="majorEastAsia"/>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5C3"/>
    <w:rPr>
      <w:b/>
    </w:rPr>
  </w:style>
  <w:style w:type="character" w:customStyle="1" w:styleId="Heading2Char">
    <w:name w:val="Heading 2 Char"/>
    <w:basedOn w:val="DefaultParagraphFont"/>
    <w:link w:val="Heading2"/>
    <w:uiPriority w:val="9"/>
    <w:rsid w:val="00A025C3"/>
    <w:rPr>
      <w:b/>
    </w:rPr>
  </w:style>
  <w:style w:type="character" w:customStyle="1" w:styleId="Heading3Char">
    <w:name w:val="Heading 3 Char"/>
    <w:basedOn w:val="DefaultParagraphFont"/>
    <w:link w:val="Heading3"/>
    <w:uiPriority w:val="9"/>
    <w:rsid w:val="00A025C3"/>
    <w:rPr>
      <w:b/>
      <w:sz w:val="22"/>
      <w:szCs w:val="22"/>
    </w:rPr>
  </w:style>
  <w:style w:type="paragraph" w:styleId="Title">
    <w:name w:val="Title"/>
    <w:basedOn w:val="Normal"/>
    <w:next w:val="Normal"/>
    <w:link w:val="TitleChar"/>
    <w:uiPriority w:val="10"/>
    <w:qFormat/>
    <w:rsid w:val="00A025C3"/>
    <w:pPr>
      <w:jc w:val="center"/>
    </w:pPr>
    <w:rPr>
      <w:b/>
      <w:sz w:val="28"/>
      <w:szCs w:val="28"/>
    </w:rPr>
  </w:style>
  <w:style w:type="character" w:customStyle="1" w:styleId="TitleChar">
    <w:name w:val="Title Char"/>
    <w:basedOn w:val="DefaultParagraphFont"/>
    <w:link w:val="Title"/>
    <w:uiPriority w:val="10"/>
    <w:rsid w:val="00A025C3"/>
    <w:rPr>
      <w:b/>
      <w:sz w:val="28"/>
      <w:szCs w:val="28"/>
    </w:rPr>
  </w:style>
  <w:style w:type="paragraph" w:styleId="Subtitle">
    <w:name w:val="Subtitle"/>
    <w:basedOn w:val="Normal"/>
    <w:next w:val="Normal"/>
    <w:link w:val="SubtitleChar"/>
    <w:uiPriority w:val="11"/>
    <w:qFormat/>
    <w:rsid w:val="00A025C3"/>
    <w:pPr>
      <w:jc w:val="center"/>
    </w:pPr>
    <w:rPr>
      <w:sz w:val="24"/>
      <w:szCs w:val="24"/>
    </w:rPr>
  </w:style>
  <w:style w:type="character" w:customStyle="1" w:styleId="SubtitleChar">
    <w:name w:val="Subtitle Char"/>
    <w:basedOn w:val="DefaultParagraphFont"/>
    <w:link w:val="Subtitle"/>
    <w:uiPriority w:val="11"/>
    <w:rsid w:val="00A025C3"/>
  </w:style>
  <w:style w:type="table" w:customStyle="1" w:styleId="TableGrid3">
    <w:name w:val="Table Grid3"/>
    <w:basedOn w:val="TableNormal"/>
    <w:next w:val="TableGrid"/>
    <w:uiPriority w:val="59"/>
    <w:rsid w:val="009F2AF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F2AF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F2AF9"/>
    <w:pPr>
      <w:tabs>
        <w:tab w:val="center" w:pos="4680"/>
        <w:tab w:val="right" w:pos="9360"/>
      </w:tabs>
      <w:spacing w:after="0"/>
    </w:pPr>
  </w:style>
  <w:style w:type="character" w:customStyle="1" w:styleId="FooterChar">
    <w:name w:val="Footer Char"/>
    <w:basedOn w:val="DefaultParagraphFont"/>
    <w:link w:val="Footer"/>
    <w:uiPriority w:val="99"/>
    <w:rsid w:val="009F2AF9"/>
    <w:rPr>
      <w:rFonts w:eastAsiaTheme="minorEastAsia"/>
      <w:sz w:val="22"/>
      <w:szCs w:val="22"/>
      <w:lang w:eastAsia="ja-JP"/>
    </w:rPr>
  </w:style>
  <w:style w:type="paragraph" w:customStyle="1" w:styleId="Default">
    <w:name w:val="Default"/>
    <w:rsid w:val="009F2AF9"/>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F2AF9"/>
    <w:rPr>
      <w:color w:val="0563C1" w:themeColor="hyperlink"/>
      <w:u w:val="single"/>
    </w:rPr>
  </w:style>
  <w:style w:type="paragraph" w:styleId="ListParagraph">
    <w:name w:val="List Paragraph"/>
    <w:basedOn w:val="Normal"/>
    <w:uiPriority w:val="34"/>
    <w:qFormat/>
    <w:rsid w:val="009F2AF9"/>
    <w:pPr>
      <w:ind w:left="720"/>
      <w:contextualSpacing/>
    </w:pPr>
  </w:style>
  <w:style w:type="character" w:customStyle="1" w:styleId="Heading4Char">
    <w:name w:val="Heading 4 Char"/>
    <w:basedOn w:val="DefaultParagraphFont"/>
    <w:link w:val="Heading4"/>
    <w:uiPriority w:val="9"/>
    <w:rsid w:val="009F2AF9"/>
    <w:rPr>
      <w:rFonts w:eastAsiaTheme="majorEastAsia"/>
      <w:b/>
      <w:bCs/>
      <w:smallCaps/>
      <w:sz w:val="22"/>
      <w:szCs w:val="22"/>
      <w:lang w:eastAsia="ja-JP"/>
    </w:rPr>
  </w:style>
  <w:style w:type="paragraph" w:styleId="Header">
    <w:name w:val="header"/>
    <w:basedOn w:val="Normal"/>
    <w:link w:val="HeaderChar"/>
    <w:uiPriority w:val="99"/>
    <w:unhideWhenUsed/>
    <w:rsid w:val="009B6E1C"/>
    <w:pPr>
      <w:tabs>
        <w:tab w:val="center" w:pos="4680"/>
        <w:tab w:val="right" w:pos="9360"/>
      </w:tabs>
      <w:spacing w:after="0"/>
    </w:pPr>
  </w:style>
  <w:style w:type="character" w:customStyle="1" w:styleId="HeaderChar">
    <w:name w:val="Header Char"/>
    <w:basedOn w:val="DefaultParagraphFont"/>
    <w:link w:val="Header"/>
    <w:uiPriority w:val="99"/>
    <w:rsid w:val="009B6E1C"/>
    <w:rPr>
      <w:rFonts w:eastAsiaTheme="minorEastAsia"/>
      <w:sz w:val="22"/>
      <w:szCs w:val="22"/>
      <w:lang w:eastAsia="ja-JP"/>
    </w:rPr>
  </w:style>
  <w:style w:type="table" w:customStyle="1" w:styleId="TableGrid41">
    <w:name w:val="Table Grid41"/>
    <w:basedOn w:val="TableNormal"/>
    <w:next w:val="TableGrid"/>
    <w:uiPriority w:val="59"/>
    <w:rsid w:val="009063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0C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CC8"/>
    <w:rPr>
      <w:rFonts w:ascii="Segoe UI" w:eastAsiaTheme="minorEastAsia" w:hAnsi="Segoe UI" w:cs="Segoe UI"/>
      <w:sz w:val="18"/>
      <w:szCs w:val="18"/>
      <w:lang w:eastAsia="ja-JP"/>
    </w:rPr>
  </w:style>
  <w:style w:type="paragraph" w:styleId="TOC3">
    <w:name w:val="toc 3"/>
    <w:basedOn w:val="Normal"/>
    <w:next w:val="Normal"/>
    <w:autoRedefine/>
    <w:uiPriority w:val="39"/>
    <w:unhideWhenUsed/>
    <w:rsid w:val="00495C24"/>
    <w:pPr>
      <w:tabs>
        <w:tab w:val="right" w:leader="dot" w:pos="9350"/>
      </w:tabs>
      <w:spacing w:after="100" w:line="259" w:lineRule="auto"/>
      <w:ind w:left="44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site.edu/URL/article.PDF" TargetMode="External"/><Relationship Id="rId3" Type="http://schemas.openxmlformats.org/officeDocument/2006/relationships/settings" Target="settings.xml"/><Relationship Id="rId7" Type="http://schemas.openxmlformats.org/officeDocument/2006/relationships/hyperlink" Target="http://www.website.edu/URL/articl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BTI Institute</dc:creator>
  <cp:keywords/>
  <dc:description/>
  <cp:lastModifiedBy>Boedeker, Philip J</cp:lastModifiedBy>
  <cp:revision>2</cp:revision>
  <cp:lastPrinted>2017-11-07T14:05:00Z</cp:lastPrinted>
  <dcterms:created xsi:type="dcterms:W3CDTF">2018-01-31T19:31:00Z</dcterms:created>
  <dcterms:modified xsi:type="dcterms:W3CDTF">2018-01-31T19:31:00Z</dcterms:modified>
</cp:coreProperties>
</file>